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F2B53" w14:textId="7DD1F7D9" w:rsidR="00F77564" w:rsidRDefault="001133B4" w:rsidP="001133B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133B4">
        <w:rPr>
          <w:rFonts w:ascii="Times New Roman" w:hAnsi="Times New Roman" w:cs="Times New Roman"/>
          <w:b/>
          <w:bCs/>
          <w:sz w:val="40"/>
          <w:szCs w:val="40"/>
        </w:rPr>
        <w:t>ОБЪЯВЛЕНИЕ</w:t>
      </w:r>
    </w:p>
    <w:p w14:paraId="66007F92" w14:textId="77777777" w:rsidR="00583DFB" w:rsidRDefault="001133B4" w:rsidP="00583DFB">
      <w:pPr>
        <w:spacing w:after="0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Администрацией Алкинского муниципального образования сдается в аренду земельный участок сельскохозяйственного назначения по адресу: Иркутская область, Куйтунский район, </w:t>
      </w:r>
      <w:r w:rsidR="00583DFB">
        <w:rPr>
          <w:rFonts w:ascii="Times New Roman" w:hAnsi="Times New Roman" w:cs="Times New Roman"/>
          <w:b/>
          <w:bCs/>
          <w:sz w:val="40"/>
          <w:szCs w:val="40"/>
        </w:rPr>
        <w:t xml:space="preserve">АОЗТ «Куйтунское», </w:t>
      </w:r>
    </w:p>
    <w:p w14:paraId="74FF3E22" w14:textId="24C4B5E2" w:rsidR="00583DFB" w:rsidRDefault="00583DFB" w:rsidP="00583DFB">
      <w:pPr>
        <w:spacing w:after="0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площадью - 57471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кв.м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>.</w:t>
      </w:r>
    </w:p>
    <w:p w14:paraId="221DB8FA" w14:textId="7EFFA4FF" w:rsidR="00583DFB" w:rsidRDefault="00583DFB" w:rsidP="00583DFB">
      <w:pPr>
        <w:spacing w:after="0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разрешенное использование - производство сельскохозяйственной продукции,</w:t>
      </w:r>
    </w:p>
    <w:p w14:paraId="7B1E3458" w14:textId="3069B436" w:rsidR="001133B4" w:rsidRDefault="001133B4" w:rsidP="00583DFB">
      <w:pPr>
        <w:spacing w:after="0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кадастровый номер 38:10:070802:1</w:t>
      </w:r>
      <w:r w:rsidR="00583DFB">
        <w:rPr>
          <w:rFonts w:ascii="Times New Roman" w:hAnsi="Times New Roman" w:cs="Times New Roman"/>
          <w:b/>
          <w:bCs/>
          <w:sz w:val="40"/>
          <w:szCs w:val="40"/>
        </w:rPr>
        <w:t>264.</w:t>
      </w:r>
    </w:p>
    <w:p w14:paraId="114268C9" w14:textId="45737A0B" w:rsidR="001133B4" w:rsidRDefault="001133B4" w:rsidP="00583DFB">
      <w:pPr>
        <w:spacing w:after="0"/>
        <w:rPr>
          <w:rFonts w:ascii="Times New Roman" w:hAnsi="Times New Roman" w:cs="Times New Roman"/>
          <w:b/>
          <w:bCs/>
          <w:sz w:val="40"/>
          <w:szCs w:val="40"/>
        </w:rPr>
      </w:pPr>
    </w:p>
    <w:p w14:paraId="7A1DD73A" w14:textId="65D6C71A" w:rsidR="0042632B" w:rsidRDefault="0042632B" w:rsidP="001133B4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7BA1142C" w14:textId="6D8FD31E" w:rsidR="0042632B" w:rsidRDefault="0042632B" w:rsidP="001133B4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41A31EE8" w14:textId="29E5919C" w:rsidR="0042632B" w:rsidRDefault="0042632B" w:rsidP="001133B4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670FD3A7" w14:textId="6537A088" w:rsidR="0042632B" w:rsidRDefault="0042632B" w:rsidP="001133B4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22166CB5" w14:textId="5155136D" w:rsidR="0042632B" w:rsidRDefault="0042632B" w:rsidP="001133B4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47D714DD" w14:textId="21483B14" w:rsidR="0042632B" w:rsidRDefault="0042632B" w:rsidP="001133B4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6B0F2B1B" w14:textId="3FF59788" w:rsidR="0042632B" w:rsidRDefault="0042632B" w:rsidP="001133B4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4BC30576" w14:textId="13B55D88" w:rsidR="0042632B" w:rsidRDefault="0042632B" w:rsidP="001133B4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2FD1DFD5" w14:textId="2184B56A" w:rsidR="0042632B" w:rsidRDefault="0042632B" w:rsidP="001133B4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7B305E79" w14:textId="09A5464A" w:rsidR="0042632B" w:rsidRDefault="0042632B" w:rsidP="001133B4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248641F4" w14:textId="4D9CE28A" w:rsidR="0042632B" w:rsidRDefault="0042632B" w:rsidP="001133B4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16ABAB1E" w14:textId="52D04F5A" w:rsidR="0042632B" w:rsidRDefault="0042632B" w:rsidP="001133B4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1C81050B" w14:textId="1CAB2634" w:rsidR="0042632B" w:rsidRDefault="0042632B" w:rsidP="001133B4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6CE55CFF" w14:textId="362DA71C" w:rsidR="0042632B" w:rsidRDefault="0042632B" w:rsidP="001133B4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31FE989B" w14:textId="68B0FECB" w:rsidR="0042632B" w:rsidRDefault="0042632B" w:rsidP="0042632B">
      <w:pPr>
        <w:pStyle w:val="a3"/>
      </w:pPr>
      <w:r>
        <w:rPr>
          <w:noProof/>
        </w:rPr>
        <w:drawing>
          <wp:inline distT="0" distB="0" distL="0" distR="0" wp14:anchorId="0F312F61" wp14:editId="2C85FAC0">
            <wp:extent cx="4819509" cy="4247837"/>
            <wp:effectExtent l="0" t="0" r="63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7571" cy="427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BA6B5" w14:textId="2F3B29BD" w:rsidR="0042632B" w:rsidRDefault="0042632B" w:rsidP="0042632B">
      <w:pPr>
        <w:pStyle w:val="a3"/>
      </w:pPr>
    </w:p>
    <w:p w14:paraId="0BBCF302" w14:textId="2D595F09" w:rsidR="0042632B" w:rsidRDefault="000E3FCB" w:rsidP="0042632B">
      <w:pPr>
        <w:pStyle w:val="a3"/>
      </w:pPr>
      <w:r>
        <w:rPr>
          <w:noProof/>
        </w:rPr>
        <w:lastRenderedPageBreak/>
        <w:drawing>
          <wp:inline distT="0" distB="0" distL="0" distR="0" wp14:anchorId="589FA2A0" wp14:editId="676D52C6">
            <wp:extent cx="4819015" cy="424815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595" cy="427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070DF" w14:textId="74B71092" w:rsidR="0042632B" w:rsidRDefault="0042632B" w:rsidP="0042632B">
      <w:pPr>
        <w:pStyle w:val="a3"/>
      </w:pPr>
    </w:p>
    <w:p w14:paraId="2E03B105" w14:textId="5EAAC995" w:rsidR="0042632B" w:rsidRDefault="0042632B" w:rsidP="0042632B">
      <w:pPr>
        <w:pStyle w:val="a3"/>
      </w:pPr>
    </w:p>
    <w:p w14:paraId="59043EE1" w14:textId="12ED3135" w:rsidR="0042632B" w:rsidRDefault="0042632B" w:rsidP="0042632B">
      <w:pPr>
        <w:pStyle w:val="a3"/>
      </w:pPr>
    </w:p>
    <w:p w14:paraId="30856E36" w14:textId="09E1CAB0" w:rsidR="0042632B" w:rsidRDefault="0042632B" w:rsidP="0042632B">
      <w:pPr>
        <w:pStyle w:val="a3"/>
      </w:pPr>
    </w:p>
    <w:p w14:paraId="362976D6" w14:textId="6FC0D2B8" w:rsidR="0042632B" w:rsidRDefault="0042632B" w:rsidP="0042632B">
      <w:pPr>
        <w:pStyle w:val="a3"/>
      </w:pPr>
    </w:p>
    <w:p w14:paraId="5360DB06" w14:textId="45BF4A86" w:rsidR="0042632B" w:rsidRDefault="0042632B" w:rsidP="0042632B">
      <w:pPr>
        <w:pStyle w:val="a3"/>
      </w:pPr>
    </w:p>
    <w:p w14:paraId="569ACC3F" w14:textId="0B9A775D" w:rsidR="0042632B" w:rsidRDefault="0042632B" w:rsidP="0042632B">
      <w:pPr>
        <w:pStyle w:val="a3"/>
      </w:pPr>
    </w:p>
    <w:p w14:paraId="3FE1E288" w14:textId="57BC5AA4" w:rsidR="0042632B" w:rsidRDefault="0042632B" w:rsidP="0042632B">
      <w:pPr>
        <w:pStyle w:val="a3"/>
      </w:pPr>
    </w:p>
    <w:p w14:paraId="6FEE1A3F" w14:textId="1C71C678" w:rsidR="0042632B" w:rsidRDefault="0042632B" w:rsidP="0042632B">
      <w:pPr>
        <w:pStyle w:val="a3"/>
      </w:pPr>
    </w:p>
    <w:p w14:paraId="043B1669" w14:textId="62CFA5EC" w:rsidR="0042632B" w:rsidRDefault="0042632B" w:rsidP="0042632B">
      <w:pPr>
        <w:pStyle w:val="a3"/>
      </w:pPr>
      <w:r w:rsidRPr="0042632B">
        <w:rPr>
          <w:noProof/>
        </w:rPr>
        <w:lastRenderedPageBreak/>
        <w:drawing>
          <wp:inline distT="0" distB="0" distL="0" distR="0" wp14:anchorId="18F92FAE" wp14:editId="75CBF7CA">
            <wp:extent cx="5940425" cy="43618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6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1BE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632B">
        <w:rPr>
          <w:rFonts w:ascii="Segoe UI Emoji" w:hAnsi="Segoe UI Emoji" w:cs="Segoe UI Emoji"/>
          <w:b/>
          <w:bCs/>
          <w:sz w:val="20"/>
          <w:szCs w:val="20"/>
        </w:rPr>
        <w:t>🚒</w:t>
      </w:r>
      <w:r w:rsidRPr="0042632B">
        <w:rPr>
          <w:rFonts w:ascii="Times New Roman" w:hAnsi="Times New Roman" w:cs="Times New Roman"/>
          <w:b/>
          <w:bCs/>
          <w:sz w:val="20"/>
          <w:szCs w:val="20"/>
        </w:rPr>
        <w:t xml:space="preserve">С наступлением холодов возрастает риск пожаров, связанных с неправильной эксплуатацией печного отопления и перегрузкой электросетей. </w:t>
      </w:r>
      <w:r w:rsidRPr="0042632B">
        <w:rPr>
          <w:rFonts w:ascii="Segoe UI Emoji" w:hAnsi="Segoe UI Emoji" w:cs="Segoe UI Emoji"/>
          <w:b/>
          <w:bCs/>
          <w:sz w:val="20"/>
          <w:szCs w:val="20"/>
        </w:rPr>
        <w:t>🔌🔥</w:t>
      </w:r>
    </w:p>
    <w:p w14:paraId="2D3207E3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632B">
        <w:rPr>
          <w:rFonts w:ascii="Times New Roman" w:hAnsi="Times New Roman" w:cs="Times New Roman"/>
          <w:b/>
          <w:bCs/>
          <w:sz w:val="20"/>
          <w:szCs w:val="20"/>
        </w:rPr>
        <w:t xml:space="preserve">Призываем вас быть предельно осторожными и ответственными! </w:t>
      </w:r>
      <w:r w:rsidRPr="0042632B">
        <w:rPr>
          <w:rFonts w:ascii="Segoe UI Emoji" w:hAnsi="Segoe UI Emoji" w:cs="Segoe UI Emoji"/>
          <w:b/>
          <w:bCs/>
          <w:sz w:val="20"/>
          <w:szCs w:val="20"/>
        </w:rPr>
        <w:t>🙏</w:t>
      </w:r>
      <w:r w:rsidRPr="0042632B">
        <w:rPr>
          <w:rFonts w:ascii="Times New Roman" w:hAnsi="Times New Roman" w:cs="Times New Roman"/>
          <w:b/>
          <w:bCs/>
          <w:sz w:val="20"/>
          <w:szCs w:val="20"/>
        </w:rPr>
        <w:t>Что вы можете сделать для обеспечения своей безопасности и безопасности своих близких?</w:t>
      </w:r>
    </w:p>
    <w:p w14:paraId="73655C57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2945D62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632B">
        <w:rPr>
          <w:rFonts w:ascii="Times New Roman" w:hAnsi="Times New Roman" w:cs="Times New Roman"/>
          <w:b/>
          <w:bCs/>
          <w:sz w:val="20"/>
          <w:szCs w:val="20"/>
        </w:rPr>
        <w:t>Печное отопление:</w:t>
      </w:r>
    </w:p>
    <w:p w14:paraId="60CF421B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632B">
        <w:rPr>
          <w:rFonts w:ascii="Segoe UI Emoji" w:hAnsi="Segoe UI Emoji" w:cs="Segoe UI Emoji"/>
          <w:b/>
          <w:bCs/>
          <w:sz w:val="20"/>
          <w:szCs w:val="20"/>
        </w:rPr>
        <w:t>✅</w:t>
      </w:r>
      <w:r w:rsidRPr="0042632B">
        <w:rPr>
          <w:rFonts w:ascii="Times New Roman" w:hAnsi="Times New Roman" w:cs="Times New Roman"/>
          <w:b/>
          <w:bCs/>
          <w:sz w:val="20"/>
          <w:szCs w:val="20"/>
        </w:rPr>
        <w:t xml:space="preserve"> Регулярно следите за состоянием печей и дымоходов.</w:t>
      </w:r>
    </w:p>
    <w:p w14:paraId="0A27E6EB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632B">
        <w:rPr>
          <w:rFonts w:ascii="Segoe UI Emoji" w:hAnsi="Segoe UI Emoji" w:cs="Segoe UI Emoji"/>
          <w:b/>
          <w:bCs/>
          <w:sz w:val="20"/>
          <w:szCs w:val="20"/>
        </w:rPr>
        <w:t>✅</w:t>
      </w:r>
      <w:r w:rsidRPr="0042632B">
        <w:rPr>
          <w:rFonts w:ascii="Times New Roman" w:hAnsi="Times New Roman" w:cs="Times New Roman"/>
          <w:b/>
          <w:bCs/>
          <w:sz w:val="20"/>
          <w:szCs w:val="20"/>
        </w:rPr>
        <w:t xml:space="preserve"> Своевременно проводите чистку и ремонт.</w:t>
      </w:r>
    </w:p>
    <w:p w14:paraId="37D2886F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632B">
        <w:rPr>
          <w:rFonts w:ascii="Segoe UI Emoji" w:hAnsi="Segoe UI Emoji" w:cs="Segoe UI Emoji"/>
          <w:b/>
          <w:bCs/>
          <w:sz w:val="20"/>
          <w:szCs w:val="20"/>
        </w:rPr>
        <w:t>✅</w:t>
      </w:r>
      <w:r w:rsidRPr="0042632B">
        <w:rPr>
          <w:rFonts w:ascii="Times New Roman" w:hAnsi="Times New Roman" w:cs="Times New Roman"/>
          <w:b/>
          <w:bCs/>
          <w:sz w:val="20"/>
          <w:szCs w:val="20"/>
        </w:rPr>
        <w:t xml:space="preserve"> Немедленно заделывайте любые трещины и дефекты на поверхности печи.</w:t>
      </w:r>
    </w:p>
    <w:p w14:paraId="22C8D39B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632B">
        <w:rPr>
          <w:rFonts w:ascii="Segoe UI Emoji" w:hAnsi="Segoe UI Emoji" w:cs="Segoe UI Emoji"/>
          <w:b/>
          <w:bCs/>
          <w:sz w:val="20"/>
          <w:szCs w:val="20"/>
        </w:rPr>
        <w:t>✅</w:t>
      </w:r>
      <w:r w:rsidRPr="0042632B">
        <w:rPr>
          <w:rFonts w:ascii="Times New Roman" w:hAnsi="Times New Roman" w:cs="Times New Roman"/>
          <w:b/>
          <w:bCs/>
          <w:sz w:val="20"/>
          <w:szCs w:val="20"/>
        </w:rPr>
        <w:t xml:space="preserve"> Не оставляйте топящуюся печь без присмотра.</w:t>
      </w:r>
    </w:p>
    <w:p w14:paraId="0D6AAD84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632B">
        <w:rPr>
          <w:rFonts w:ascii="Segoe UI Emoji" w:hAnsi="Segoe UI Emoji" w:cs="Segoe UI Emoji"/>
          <w:b/>
          <w:bCs/>
          <w:sz w:val="20"/>
          <w:szCs w:val="20"/>
        </w:rPr>
        <w:t>✅</w:t>
      </w:r>
      <w:r w:rsidRPr="0042632B">
        <w:rPr>
          <w:rFonts w:ascii="Times New Roman" w:hAnsi="Times New Roman" w:cs="Times New Roman"/>
          <w:b/>
          <w:bCs/>
          <w:sz w:val="20"/>
          <w:szCs w:val="20"/>
        </w:rPr>
        <w:t xml:space="preserve"> Не используйте для розжига легковоспламеняющиеся жидкости!</w:t>
      </w:r>
    </w:p>
    <w:p w14:paraId="508F4A03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632B">
        <w:rPr>
          <w:rFonts w:ascii="Segoe UI Emoji" w:hAnsi="Segoe UI Emoji" w:cs="Segoe UI Emoji"/>
          <w:b/>
          <w:bCs/>
          <w:sz w:val="20"/>
          <w:szCs w:val="20"/>
        </w:rPr>
        <w:t>✅</w:t>
      </w:r>
      <w:r w:rsidRPr="0042632B">
        <w:rPr>
          <w:rFonts w:ascii="Times New Roman" w:hAnsi="Times New Roman" w:cs="Times New Roman"/>
          <w:b/>
          <w:bCs/>
          <w:sz w:val="20"/>
          <w:szCs w:val="20"/>
        </w:rPr>
        <w:t xml:space="preserve"> Убедитесь, что вблизи печи нет легковоспламеняющихся материалов (дров, бумаги, одежды и т.д.).</w:t>
      </w:r>
    </w:p>
    <w:p w14:paraId="2417439C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2B898E71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632B">
        <w:rPr>
          <w:rFonts w:ascii="Times New Roman" w:hAnsi="Times New Roman" w:cs="Times New Roman"/>
          <w:b/>
          <w:bCs/>
          <w:sz w:val="20"/>
          <w:szCs w:val="20"/>
        </w:rPr>
        <w:t>Электроприборы:</w:t>
      </w:r>
    </w:p>
    <w:p w14:paraId="572A4590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632B">
        <w:rPr>
          <w:rFonts w:ascii="Segoe UI Emoji" w:hAnsi="Segoe UI Emoji" w:cs="Segoe UI Emoji"/>
          <w:b/>
          <w:bCs/>
          <w:sz w:val="20"/>
          <w:szCs w:val="20"/>
        </w:rPr>
        <w:t>🔌</w:t>
      </w:r>
      <w:r w:rsidRPr="0042632B">
        <w:rPr>
          <w:rFonts w:ascii="Times New Roman" w:hAnsi="Times New Roman" w:cs="Times New Roman"/>
          <w:b/>
          <w:bCs/>
          <w:sz w:val="20"/>
          <w:szCs w:val="20"/>
        </w:rPr>
        <w:t xml:space="preserve"> Соблюдайте правила эксплуатации электроприборов.</w:t>
      </w:r>
    </w:p>
    <w:p w14:paraId="0BBB8E37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632B">
        <w:rPr>
          <w:rFonts w:ascii="Segoe UI Emoji" w:hAnsi="Segoe UI Emoji" w:cs="Segoe UI Emoji"/>
          <w:b/>
          <w:bCs/>
          <w:sz w:val="20"/>
          <w:szCs w:val="20"/>
        </w:rPr>
        <w:t>🔌</w:t>
      </w:r>
      <w:r w:rsidRPr="0042632B">
        <w:rPr>
          <w:rFonts w:ascii="Times New Roman" w:hAnsi="Times New Roman" w:cs="Times New Roman"/>
          <w:b/>
          <w:bCs/>
          <w:sz w:val="20"/>
          <w:szCs w:val="20"/>
        </w:rPr>
        <w:t xml:space="preserve"> Не допускайте одновременного включения большого количества мощных электроприборов в одну розетку.</w:t>
      </w:r>
    </w:p>
    <w:p w14:paraId="354B92D9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632B">
        <w:rPr>
          <w:rFonts w:ascii="Segoe UI Emoji" w:hAnsi="Segoe UI Emoji" w:cs="Segoe UI Emoji"/>
          <w:b/>
          <w:bCs/>
          <w:sz w:val="20"/>
          <w:szCs w:val="20"/>
        </w:rPr>
        <w:t>🔌</w:t>
      </w:r>
      <w:r w:rsidRPr="0042632B">
        <w:rPr>
          <w:rFonts w:ascii="Times New Roman" w:hAnsi="Times New Roman" w:cs="Times New Roman"/>
          <w:b/>
          <w:bCs/>
          <w:sz w:val="20"/>
          <w:szCs w:val="20"/>
        </w:rPr>
        <w:t xml:space="preserve"> Следите за состоянием электропроводки.</w:t>
      </w:r>
    </w:p>
    <w:p w14:paraId="2F4D5185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43D281E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632B">
        <w:rPr>
          <w:rFonts w:ascii="Times New Roman" w:hAnsi="Times New Roman" w:cs="Times New Roman"/>
          <w:b/>
          <w:bCs/>
          <w:sz w:val="20"/>
          <w:szCs w:val="20"/>
        </w:rPr>
        <w:t>Общие правила:</w:t>
      </w:r>
    </w:p>
    <w:p w14:paraId="7938E7B4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632B">
        <w:rPr>
          <w:rFonts w:ascii="Segoe UI Emoji" w:hAnsi="Segoe UI Emoji" w:cs="Segoe UI Emoji"/>
          <w:b/>
          <w:bCs/>
          <w:sz w:val="20"/>
          <w:szCs w:val="20"/>
        </w:rPr>
        <w:t>🔥</w:t>
      </w:r>
      <w:r w:rsidRPr="0042632B">
        <w:rPr>
          <w:rFonts w:ascii="Times New Roman" w:hAnsi="Times New Roman" w:cs="Times New Roman"/>
          <w:b/>
          <w:bCs/>
          <w:sz w:val="20"/>
          <w:szCs w:val="20"/>
        </w:rPr>
        <w:t xml:space="preserve"> Будьте предельно осторожны с огнём!</w:t>
      </w:r>
    </w:p>
    <w:p w14:paraId="171DD84F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632B">
        <w:rPr>
          <w:rFonts w:ascii="Segoe UI Emoji" w:hAnsi="Segoe UI Emoji" w:cs="Segoe UI Emoji"/>
          <w:b/>
          <w:bCs/>
          <w:sz w:val="20"/>
          <w:szCs w:val="20"/>
        </w:rPr>
        <w:t>🔥</w:t>
      </w:r>
      <w:r w:rsidRPr="0042632B">
        <w:rPr>
          <w:rFonts w:ascii="Times New Roman" w:hAnsi="Times New Roman" w:cs="Times New Roman"/>
          <w:b/>
          <w:bCs/>
          <w:sz w:val="20"/>
          <w:szCs w:val="20"/>
        </w:rPr>
        <w:t xml:space="preserve"> Храните спички и зажигалки в недоступном для детей месте.</w:t>
      </w:r>
    </w:p>
    <w:p w14:paraId="6F00022C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E604A04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632B">
        <w:rPr>
          <w:rFonts w:ascii="Times New Roman" w:hAnsi="Times New Roman" w:cs="Times New Roman"/>
          <w:b/>
          <w:bCs/>
          <w:sz w:val="20"/>
          <w:szCs w:val="20"/>
        </w:rPr>
        <w:t>ПОМНИТЕ! Соблюдение правил пожарной безопасности – это ваша ответственность!</w:t>
      </w:r>
    </w:p>
    <w:p w14:paraId="7F047B5A" w14:textId="77777777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070BC69" w14:textId="69FD2E4B" w:rsidR="0042632B" w:rsidRPr="0042632B" w:rsidRDefault="0042632B" w:rsidP="0042632B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632B">
        <w:rPr>
          <w:rFonts w:ascii="Segoe UI Emoji" w:hAnsi="Segoe UI Emoji" w:cs="Segoe UI Emoji"/>
          <w:b/>
          <w:bCs/>
          <w:sz w:val="20"/>
          <w:szCs w:val="20"/>
        </w:rPr>
        <w:t>☎</w:t>
      </w:r>
      <w:r w:rsidRPr="0042632B">
        <w:rPr>
          <w:rFonts w:ascii="Times New Roman" w:hAnsi="Times New Roman" w:cs="Times New Roman"/>
          <w:b/>
          <w:bCs/>
          <w:sz w:val="20"/>
          <w:szCs w:val="20"/>
        </w:rPr>
        <w:t>️В случае возникновения пожара немедленно звоните по телефонам "101" или "112".</w:t>
      </w:r>
    </w:p>
    <w:sectPr w:rsidR="0042632B" w:rsidRPr="00426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9E1"/>
    <w:rsid w:val="000D29E1"/>
    <w:rsid w:val="000E3FCB"/>
    <w:rsid w:val="001133B4"/>
    <w:rsid w:val="0042632B"/>
    <w:rsid w:val="00583DFB"/>
    <w:rsid w:val="00F121E8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7ED7B"/>
  <w15:chartTrackingRefBased/>
  <w15:docId w15:val="{5F83B2AE-CEBA-4741-916C-AF65CE45D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6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6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2026-02-04T05:14:00Z</cp:lastPrinted>
  <dcterms:created xsi:type="dcterms:W3CDTF">2026-01-29T06:01:00Z</dcterms:created>
  <dcterms:modified xsi:type="dcterms:W3CDTF">2026-04-23T03:23:00Z</dcterms:modified>
</cp:coreProperties>
</file>