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ED3CD" w14:textId="77777777" w:rsidR="00EE5489" w:rsidRDefault="00EE5489" w:rsidP="00EE5489">
      <w:pPr>
        <w:jc w:val="center"/>
      </w:pPr>
      <w:r w:rsidRPr="00EE5489">
        <w:rPr>
          <w:rFonts w:ascii="Times New Roman" w:hAnsi="Times New Roman" w:cs="Times New Roman"/>
          <w:b/>
          <w:bCs/>
          <w:sz w:val="28"/>
          <w:szCs w:val="28"/>
        </w:rPr>
        <w:t xml:space="preserve">Сервис для установления </w:t>
      </w:r>
      <w:proofErr w:type="spellStart"/>
      <w:r w:rsidRPr="00EE5489">
        <w:rPr>
          <w:rFonts w:ascii="Times New Roman" w:hAnsi="Times New Roman" w:cs="Times New Roman"/>
          <w:b/>
          <w:bCs/>
          <w:sz w:val="28"/>
          <w:szCs w:val="28"/>
        </w:rPr>
        <w:t>самозапрета</w:t>
      </w:r>
      <w:proofErr w:type="spellEnd"/>
      <w:r w:rsidRPr="00EE5489">
        <w:rPr>
          <w:rFonts w:ascii="Times New Roman" w:hAnsi="Times New Roman" w:cs="Times New Roman"/>
          <w:b/>
          <w:bCs/>
          <w:sz w:val="28"/>
          <w:szCs w:val="28"/>
        </w:rPr>
        <w:t xml:space="preserve"> на кредиты и займы заработал на Госуслугах с 1 марта 2025 года</w:t>
      </w:r>
      <w:r>
        <w:t xml:space="preserve"> </w:t>
      </w:r>
    </w:p>
    <w:p w14:paraId="1379FA19" w14:textId="77777777" w:rsidR="00EE5489" w:rsidRPr="00EE5489" w:rsidRDefault="00EE5489" w:rsidP="00EE5489">
      <w:pPr>
        <w:rPr>
          <w:rFonts w:ascii="Times New Roman" w:hAnsi="Times New Roman" w:cs="Times New Roman"/>
          <w:sz w:val="28"/>
          <w:szCs w:val="28"/>
        </w:rPr>
      </w:pPr>
      <w:r w:rsidRPr="00EE5489">
        <w:rPr>
          <w:rFonts w:ascii="Times New Roman" w:hAnsi="Times New Roman" w:cs="Times New Roman"/>
          <w:sz w:val="28"/>
          <w:szCs w:val="28"/>
        </w:rPr>
        <w:t xml:space="preserve">С 1 марта 2025 года со вступлением в силу Федеральный закон от 26 февраля 2024 г. № 31-ФЗ "О внесении изменений в Федеральный закон "О кредитных историях" и Федеральный закон "О потребительском кредите (займе)" у граждан появилась возможность обезопасить себя от мошенников, которые с помощью украденных документов и персональных данных могут оформить на их имя кредиты или займы, такая опция была и раньше – достаточно было подать заявление в банк – но она позволяла защититься от злоумышленников только в конкретной кредитной компании. </w:t>
      </w:r>
    </w:p>
    <w:p w14:paraId="3F05D7A1" w14:textId="77777777" w:rsidR="00EE5489" w:rsidRPr="00EE5489" w:rsidRDefault="00EE5489" w:rsidP="00EE5489">
      <w:pPr>
        <w:rPr>
          <w:rFonts w:ascii="Times New Roman" w:hAnsi="Times New Roman" w:cs="Times New Roman"/>
          <w:sz w:val="28"/>
          <w:szCs w:val="28"/>
        </w:rPr>
      </w:pPr>
      <w:r w:rsidRPr="00EE5489">
        <w:rPr>
          <w:rFonts w:ascii="Times New Roman" w:hAnsi="Times New Roman" w:cs="Times New Roman"/>
          <w:sz w:val="28"/>
          <w:szCs w:val="28"/>
        </w:rPr>
        <w:t xml:space="preserve">Теперь, физические лица могут потребовать внести в свои кредитные истории сведения о запрете заключать договоры потребительского кредита или займа, </w:t>
      </w:r>
      <w:proofErr w:type="spellStart"/>
      <w:r w:rsidRPr="00EE5489">
        <w:rPr>
          <w:rFonts w:ascii="Times New Roman" w:hAnsi="Times New Roman" w:cs="Times New Roman"/>
          <w:sz w:val="28"/>
          <w:szCs w:val="28"/>
        </w:rPr>
        <w:t>самозапрет</w:t>
      </w:r>
      <w:proofErr w:type="spellEnd"/>
      <w:r w:rsidRPr="00EE5489">
        <w:rPr>
          <w:rFonts w:ascii="Times New Roman" w:hAnsi="Times New Roman" w:cs="Times New Roman"/>
          <w:sz w:val="28"/>
          <w:szCs w:val="28"/>
        </w:rPr>
        <w:t xml:space="preserve"> распространяется на все банки и микрофинансовые организации. Исключения: ипотека, кредит под залог транспорта и основной образовательный кредит с господдержкой. </w:t>
      </w:r>
    </w:p>
    <w:p w14:paraId="2AC9941C" w14:textId="77777777" w:rsidR="00EE5489" w:rsidRPr="00EE5489" w:rsidRDefault="00EE5489" w:rsidP="00EE5489">
      <w:pPr>
        <w:rPr>
          <w:rFonts w:ascii="Times New Roman" w:hAnsi="Times New Roman" w:cs="Times New Roman"/>
          <w:sz w:val="28"/>
          <w:szCs w:val="28"/>
        </w:rPr>
      </w:pPr>
      <w:r w:rsidRPr="00EE5489">
        <w:rPr>
          <w:rFonts w:ascii="Times New Roman" w:hAnsi="Times New Roman" w:cs="Times New Roman"/>
          <w:sz w:val="28"/>
          <w:szCs w:val="28"/>
        </w:rPr>
        <w:t xml:space="preserve">Для установления или снятия запрета нужно подать заявление на Госуслугах. Не позднее 1 сентября 2025 года такая возможность появится и в МФЦ. </w:t>
      </w:r>
    </w:p>
    <w:p w14:paraId="2AD96E07" w14:textId="5E2E218A" w:rsidR="00F77564" w:rsidRPr="00EE5489" w:rsidRDefault="00EE5489" w:rsidP="00EE5489">
      <w:pPr>
        <w:rPr>
          <w:rFonts w:ascii="Times New Roman" w:hAnsi="Times New Roman" w:cs="Times New Roman"/>
          <w:sz w:val="28"/>
          <w:szCs w:val="28"/>
        </w:rPr>
      </w:pPr>
      <w:r w:rsidRPr="00EE5489">
        <w:rPr>
          <w:rFonts w:ascii="Times New Roman" w:hAnsi="Times New Roman" w:cs="Times New Roman"/>
          <w:sz w:val="28"/>
          <w:szCs w:val="28"/>
        </w:rPr>
        <w:t xml:space="preserve">Ознакомиться с инструкцией по работе с сервисом можно на сайте </w:t>
      </w:r>
      <w:proofErr w:type="spellStart"/>
      <w:r w:rsidRPr="00EE5489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EE5489">
        <w:rPr>
          <w:rFonts w:ascii="Times New Roman" w:hAnsi="Times New Roman" w:cs="Times New Roman"/>
          <w:sz w:val="28"/>
          <w:szCs w:val="28"/>
        </w:rPr>
        <w:t>.</w:t>
      </w:r>
    </w:p>
    <w:sectPr w:rsidR="00F77564" w:rsidRPr="00EE5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C94"/>
    <w:rsid w:val="005D3C94"/>
    <w:rsid w:val="00EE5489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FA1DF"/>
  <w15:chartTrackingRefBased/>
  <w15:docId w15:val="{0ED168FE-10A0-4587-8B64-0C22BDA5A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2025-04-16T05:07:00Z</dcterms:created>
  <dcterms:modified xsi:type="dcterms:W3CDTF">2025-04-16T05:09:00Z</dcterms:modified>
</cp:coreProperties>
</file>