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3A25" w14:textId="31F164FB" w:rsidR="008B6037" w:rsidRPr="008B6037" w:rsidRDefault="008B6037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15. 01. 2025г. № 06</w:t>
      </w:r>
    </w:p>
    <w:p w14:paraId="2A407789" w14:textId="34D9EA3F" w:rsidR="006D0952" w:rsidRPr="008B6037" w:rsidRDefault="006D0952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РОССИЙСКАЯ ФЕДЕРАЦИЯ</w:t>
      </w:r>
    </w:p>
    <w:p w14:paraId="06368ED3" w14:textId="77777777" w:rsidR="006D0952" w:rsidRPr="008B6037" w:rsidRDefault="006D0952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ИРКУТСКАЯ ОБЛАСТЬ</w:t>
      </w:r>
    </w:p>
    <w:p w14:paraId="7611F623" w14:textId="77777777" w:rsidR="006D0952" w:rsidRPr="008B6037" w:rsidRDefault="006D0952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КУЙТУНСКИЙ МУНИЦИПАЛЬНЫЙ РАЙОН</w:t>
      </w:r>
    </w:p>
    <w:p w14:paraId="2A1C937A" w14:textId="77777777" w:rsidR="006D0952" w:rsidRPr="008B6037" w:rsidRDefault="006D0952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АДМИНИСТРАЦИЯ</w:t>
      </w:r>
    </w:p>
    <w:p w14:paraId="2552856A" w14:textId="77777777" w:rsidR="006D0952" w:rsidRPr="008B6037" w:rsidRDefault="006D0952" w:rsidP="006D0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АЛКИНСКОГО МУНИЦИПАЛЬНОГО ОБРАЗОВАНИЯ</w:t>
      </w:r>
    </w:p>
    <w:p w14:paraId="17ED02EB" w14:textId="00FA58DE" w:rsidR="00CE2B2F" w:rsidRPr="008B6037" w:rsidRDefault="006D0952" w:rsidP="008B6037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32"/>
          <w:szCs w:val="32"/>
          <w:lang w:eastAsia="ru-RU"/>
        </w:rPr>
      </w:pPr>
      <w:r w:rsidRPr="008B6037">
        <w:rPr>
          <w:rFonts w:ascii="Arial" w:eastAsia="Times New Roman" w:hAnsi="Arial" w:cs="Arial"/>
          <w:b/>
          <w:kern w:val="36"/>
          <w:sz w:val="32"/>
          <w:szCs w:val="32"/>
          <w:lang w:eastAsia="ru-RU"/>
        </w:rPr>
        <w:t>ПОСТАНОВЛЕНИЕ</w:t>
      </w:r>
    </w:p>
    <w:p w14:paraId="7A95A152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595AD095" w14:textId="1F7BE137" w:rsidR="00CE2B2F" w:rsidRPr="008B6037" w:rsidRDefault="008B6037" w:rsidP="00CE2B2F">
      <w:pPr>
        <w:pStyle w:val="Default"/>
        <w:jc w:val="center"/>
        <w:rPr>
          <w:rFonts w:ascii="Arial" w:hAnsi="Arial" w:cs="Arial"/>
          <w:sz w:val="32"/>
          <w:szCs w:val="32"/>
        </w:rPr>
      </w:pPr>
      <w:bookmarkStart w:id="0" w:name="_Hlk189554632"/>
      <w:r w:rsidRPr="008B6037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14:paraId="0C00BF78" w14:textId="272315E3" w:rsidR="00CE2B2F" w:rsidRPr="008B6037" w:rsidRDefault="00CE2B2F" w:rsidP="00CE2B2F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8B6037">
        <w:rPr>
          <w:rFonts w:ascii="Arial" w:hAnsi="Arial" w:cs="Arial"/>
          <w:b/>
          <w:bCs/>
          <w:sz w:val="32"/>
          <w:szCs w:val="32"/>
        </w:rPr>
        <w:t>«</w:t>
      </w:r>
      <w:r w:rsidR="008B6037" w:rsidRPr="008B6037">
        <w:rPr>
          <w:rFonts w:ascii="Arial" w:hAnsi="Arial" w:cs="Arial"/>
          <w:b/>
          <w:bCs/>
          <w:sz w:val="32"/>
          <w:szCs w:val="32"/>
        </w:rPr>
        <w:t>ИСПОЛЬЗОВАНИЕ И ОХРАНА ЗЕМЕЛЬ АЛКИНСКОГО МУНИЦИПАЛЬНОГО ОБРАЗОВАНИЯ НА</w:t>
      </w:r>
    </w:p>
    <w:p w14:paraId="13BE222F" w14:textId="752A7575" w:rsidR="00CE2B2F" w:rsidRPr="008B6037" w:rsidRDefault="008B6037" w:rsidP="00CE2B2F">
      <w:pPr>
        <w:pStyle w:val="Default"/>
        <w:jc w:val="center"/>
        <w:rPr>
          <w:rFonts w:ascii="Arial" w:hAnsi="Arial" w:cs="Arial"/>
          <w:sz w:val="32"/>
          <w:szCs w:val="32"/>
        </w:rPr>
      </w:pPr>
      <w:r w:rsidRPr="008B6037">
        <w:rPr>
          <w:rFonts w:ascii="Arial" w:hAnsi="Arial" w:cs="Arial"/>
          <w:b/>
          <w:bCs/>
          <w:sz w:val="32"/>
          <w:szCs w:val="32"/>
        </w:rPr>
        <w:t xml:space="preserve">ПЕРИОД </w:t>
      </w:r>
      <w:r w:rsidR="00CE2B2F" w:rsidRPr="008B6037">
        <w:rPr>
          <w:rFonts w:ascii="Arial" w:hAnsi="Arial" w:cs="Arial"/>
          <w:b/>
          <w:bCs/>
          <w:sz w:val="32"/>
          <w:szCs w:val="32"/>
        </w:rPr>
        <w:t>202</w:t>
      </w:r>
      <w:r w:rsidR="006D0952" w:rsidRPr="008B6037">
        <w:rPr>
          <w:rFonts w:ascii="Arial" w:hAnsi="Arial" w:cs="Arial"/>
          <w:b/>
          <w:bCs/>
          <w:sz w:val="32"/>
          <w:szCs w:val="32"/>
        </w:rPr>
        <w:t>5</w:t>
      </w:r>
      <w:r w:rsidR="00CE2B2F" w:rsidRPr="008B6037">
        <w:rPr>
          <w:rFonts w:ascii="Arial" w:hAnsi="Arial" w:cs="Arial"/>
          <w:b/>
          <w:bCs/>
          <w:sz w:val="32"/>
          <w:szCs w:val="32"/>
        </w:rPr>
        <w:t xml:space="preserve"> - 202</w:t>
      </w:r>
      <w:r w:rsidR="006D0952" w:rsidRPr="008B6037">
        <w:rPr>
          <w:rFonts w:ascii="Arial" w:hAnsi="Arial" w:cs="Arial"/>
          <w:b/>
          <w:bCs/>
          <w:sz w:val="32"/>
          <w:szCs w:val="32"/>
        </w:rPr>
        <w:t>7</w:t>
      </w:r>
      <w:r w:rsidR="00A16FD6" w:rsidRPr="008B6037">
        <w:rPr>
          <w:rFonts w:ascii="Arial" w:hAnsi="Arial" w:cs="Arial"/>
          <w:b/>
          <w:bCs/>
          <w:sz w:val="32"/>
          <w:szCs w:val="32"/>
        </w:rPr>
        <w:t xml:space="preserve"> </w:t>
      </w:r>
      <w:r w:rsidRPr="008B6037">
        <w:rPr>
          <w:rFonts w:ascii="Arial" w:hAnsi="Arial" w:cs="Arial"/>
          <w:b/>
          <w:bCs/>
          <w:sz w:val="32"/>
          <w:szCs w:val="32"/>
        </w:rPr>
        <w:t>Г</w:t>
      </w:r>
      <w:r w:rsidR="00A16FD6" w:rsidRPr="008B6037">
        <w:rPr>
          <w:rFonts w:ascii="Arial" w:hAnsi="Arial" w:cs="Arial"/>
          <w:b/>
          <w:bCs/>
          <w:sz w:val="32"/>
          <w:szCs w:val="32"/>
        </w:rPr>
        <w:t>.</w:t>
      </w:r>
      <w:r w:rsidRPr="008B6037">
        <w:rPr>
          <w:rFonts w:ascii="Arial" w:hAnsi="Arial" w:cs="Arial"/>
          <w:b/>
          <w:bCs/>
          <w:sz w:val="32"/>
          <w:szCs w:val="32"/>
        </w:rPr>
        <w:t>Г</w:t>
      </w:r>
      <w:r w:rsidR="00A16FD6" w:rsidRPr="008B6037">
        <w:rPr>
          <w:rFonts w:ascii="Arial" w:hAnsi="Arial" w:cs="Arial"/>
          <w:b/>
          <w:bCs/>
          <w:sz w:val="32"/>
          <w:szCs w:val="32"/>
        </w:rPr>
        <w:t>.</w:t>
      </w:r>
      <w:r w:rsidR="00CE2B2F" w:rsidRPr="008B6037">
        <w:rPr>
          <w:rFonts w:ascii="Arial" w:hAnsi="Arial" w:cs="Arial"/>
          <w:b/>
          <w:bCs/>
          <w:sz w:val="32"/>
          <w:szCs w:val="32"/>
        </w:rPr>
        <w:t>»</w:t>
      </w:r>
    </w:p>
    <w:bookmarkEnd w:id="0"/>
    <w:p w14:paraId="00321269" w14:textId="77777777" w:rsidR="00CE2B2F" w:rsidRPr="008B6037" w:rsidRDefault="00CE2B2F" w:rsidP="00A16FD6">
      <w:pPr>
        <w:pStyle w:val="Default"/>
        <w:jc w:val="both"/>
        <w:rPr>
          <w:rFonts w:ascii="Arial" w:hAnsi="Arial" w:cs="Arial"/>
        </w:rPr>
      </w:pPr>
      <w:r w:rsidRPr="008B6037">
        <w:rPr>
          <w:rFonts w:ascii="Arial" w:hAnsi="Arial" w:cs="Arial"/>
        </w:rPr>
        <w:t xml:space="preserve">    </w:t>
      </w:r>
    </w:p>
    <w:p w14:paraId="1BF8F580" w14:textId="78BBFC71" w:rsidR="00CE2B2F" w:rsidRPr="008B6037" w:rsidRDefault="00CE2B2F" w:rsidP="00A16FD6">
      <w:pPr>
        <w:pStyle w:val="Default"/>
        <w:jc w:val="both"/>
        <w:rPr>
          <w:rFonts w:ascii="Arial" w:hAnsi="Arial" w:cs="Arial"/>
        </w:rPr>
      </w:pPr>
      <w:r w:rsidRPr="008B6037">
        <w:rPr>
          <w:rFonts w:ascii="Arial" w:hAnsi="Arial" w:cs="Arial"/>
        </w:rPr>
        <w:t xml:space="preserve"> </w:t>
      </w:r>
      <w:r w:rsidR="008B6037">
        <w:rPr>
          <w:rFonts w:ascii="Arial" w:hAnsi="Arial" w:cs="Arial"/>
        </w:rPr>
        <w:tab/>
      </w:r>
      <w:r w:rsidRPr="008B6037">
        <w:rPr>
          <w:rFonts w:ascii="Arial" w:hAnsi="Arial" w:cs="Arial"/>
        </w:rPr>
        <w:t xml:space="preserve">В соответствии с Земельным Кодексом Российской Федерации, руководствуясь Федеральным законом Российской Федерации за № 131-ФЗ от </w:t>
      </w:r>
      <w:r w:rsidR="00DB12F7" w:rsidRPr="008B6037">
        <w:rPr>
          <w:rFonts w:ascii="Arial" w:hAnsi="Arial" w:cs="Arial"/>
        </w:rPr>
        <w:t xml:space="preserve">06.10.2003 года </w:t>
      </w:r>
      <w:proofErr w:type="gramStart"/>
      <w:r w:rsidR="00DB12F7" w:rsidRPr="008B6037">
        <w:rPr>
          <w:rFonts w:ascii="Arial" w:hAnsi="Arial" w:cs="Arial"/>
        </w:rPr>
        <w:t>« Об</w:t>
      </w:r>
      <w:proofErr w:type="gramEnd"/>
      <w:r w:rsidR="00DB12F7" w:rsidRPr="008B6037">
        <w:rPr>
          <w:rFonts w:ascii="Arial" w:hAnsi="Arial" w:cs="Arial"/>
        </w:rPr>
        <w:t xml:space="preserve"> общих принципах организации местного самоуправления в РФ», на основании </w:t>
      </w:r>
      <w:r w:rsidRPr="008B6037">
        <w:rPr>
          <w:rFonts w:ascii="Arial" w:hAnsi="Arial" w:cs="Arial"/>
        </w:rPr>
        <w:t>Ус</w:t>
      </w:r>
      <w:r w:rsidR="00DB12F7" w:rsidRPr="008B6037">
        <w:rPr>
          <w:rFonts w:ascii="Arial" w:hAnsi="Arial" w:cs="Arial"/>
        </w:rPr>
        <w:t xml:space="preserve">тава </w:t>
      </w:r>
      <w:r w:rsidR="006D0952" w:rsidRPr="008B6037">
        <w:rPr>
          <w:rFonts w:ascii="Arial" w:hAnsi="Arial" w:cs="Arial"/>
        </w:rPr>
        <w:t xml:space="preserve">Алкинского </w:t>
      </w:r>
      <w:r w:rsidR="00DB12F7" w:rsidRPr="008B6037">
        <w:rPr>
          <w:rFonts w:ascii="Arial" w:hAnsi="Arial" w:cs="Arial"/>
        </w:rPr>
        <w:t>муниципального образования</w:t>
      </w:r>
      <w:r w:rsidR="006D0952" w:rsidRPr="008B6037">
        <w:rPr>
          <w:rFonts w:ascii="Arial" w:hAnsi="Arial" w:cs="Arial"/>
        </w:rPr>
        <w:t>, администрация Алкинского муниципального образования</w:t>
      </w:r>
      <w:r w:rsidRPr="008B6037">
        <w:rPr>
          <w:rFonts w:ascii="Arial" w:hAnsi="Arial" w:cs="Arial"/>
        </w:rPr>
        <w:t xml:space="preserve"> </w:t>
      </w:r>
    </w:p>
    <w:p w14:paraId="38EF018C" w14:textId="77777777" w:rsidR="00CE2B2F" w:rsidRPr="008B6037" w:rsidRDefault="00CE2B2F" w:rsidP="00CE2B2F">
      <w:pPr>
        <w:pStyle w:val="Default"/>
        <w:rPr>
          <w:rFonts w:ascii="Arial" w:hAnsi="Arial" w:cs="Arial"/>
          <w:b/>
        </w:rPr>
      </w:pPr>
      <w:r w:rsidRPr="008B6037">
        <w:rPr>
          <w:rFonts w:ascii="Arial" w:hAnsi="Arial" w:cs="Arial"/>
          <w:b/>
        </w:rPr>
        <w:t xml:space="preserve">   </w:t>
      </w:r>
    </w:p>
    <w:p w14:paraId="441B3C1D" w14:textId="77487C6E" w:rsidR="00CE2B2F" w:rsidRPr="008B6037" w:rsidRDefault="00CE2B2F" w:rsidP="006D0952">
      <w:pPr>
        <w:pStyle w:val="Default"/>
        <w:jc w:val="center"/>
        <w:rPr>
          <w:rFonts w:ascii="Arial" w:hAnsi="Arial" w:cs="Arial"/>
          <w:b/>
          <w:sz w:val="30"/>
          <w:szCs w:val="30"/>
        </w:rPr>
      </w:pPr>
      <w:r w:rsidRPr="008B6037">
        <w:rPr>
          <w:rFonts w:ascii="Arial" w:hAnsi="Arial" w:cs="Arial"/>
          <w:b/>
          <w:sz w:val="30"/>
          <w:szCs w:val="30"/>
        </w:rPr>
        <w:t>ПОСТАНОВЛЯ</w:t>
      </w:r>
      <w:r w:rsidR="006D0952" w:rsidRPr="008B6037">
        <w:rPr>
          <w:rFonts w:ascii="Arial" w:hAnsi="Arial" w:cs="Arial"/>
          <w:b/>
          <w:sz w:val="30"/>
          <w:szCs w:val="30"/>
        </w:rPr>
        <w:t>ЕТ</w:t>
      </w:r>
      <w:r w:rsidRPr="008B6037">
        <w:rPr>
          <w:rFonts w:ascii="Arial" w:hAnsi="Arial" w:cs="Arial"/>
          <w:b/>
          <w:sz w:val="30"/>
          <w:szCs w:val="30"/>
        </w:rPr>
        <w:t>:</w:t>
      </w:r>
    </w:p>
    <w:p w14:paraId="63DDFFB9" w14:textId="77777777" w:rsidR="00CE2B2F" w:rsidRPr="008B6037" w:rsidRDefault="00CE2B2F" w:rsidP="00A16FD6">
      <w:pPr>
        <w:pStyle w:val="Default"/>
        <w:jc w:val="both"/>
        <w:rPr>
          <w:rFonts w:ascii="Arial" w:hAnsi="Arial" w:cs="Arial"/>
        </w:rPr>
      </w:pPr>
    </w:p>
    <w:p w14:paraId="56A83838" w14:textId="50FDC009" w:rsidR="00CE2B2F" w:rsidRPr="008B6037" w:rsidRDefault="008B6037" w:rsidP="00A16FD6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E2B2F" w:rsidRPr="008B6037">
        <w:rPr>
          <w:rFonts w:ascii="Arial" w:hAnsi="Arial" w:cs="Arial"/>
        </w:rPr>
        <w:t xml:space="preserve">1. Утвердить муниципальную программу </w:t>
      </w:r>
      <w:r w:rsidR="00DB12F7" w:rsidRPr="008B6037">
        <w:rPr>
          <w:rFonts w:ascii="Arial" w:hAnsi="Arial" w:cs="Arial"/>
          <w:bCs/>
        </w:rPr>
        <w:t>«Использование и охрана земель</w:t>
      </w:r>
      <w:r w:rsidR="006D0952" w:rsidRPr="008B6037">
        <w:rPr>
          <w:rFonts w:ascii="Arial" w:hAnsi="Arial" w:cs="Arial"/>
          <w:bCs/>
        </w:rPr>
        <w:t xml:space="preserve"> Алкинского муниципального образования</w:t>
      </w:r>
      <w:r w:rsidR="00DB12F7" w:rsidRPr="008B6037">
        <w:rPr>
          <w:rFonts w:ascii="Arial" w:hAnsi="Arial" w:cs="Arial"/>
          <w:bCs/>
        </w:rPr>
        <w:t xml:space="preserve"> на период 202</w:t>
      </w:r>
      <w:r w:rsidR="006D0952" w:rsidRPr="008B6037">
        <w:rPr>
          <w:rFonts w:ascii="Arial" w:hAnsi="Arial" w:cs="Arial"/>
          <w:bCs/>
        </w:rPr>
        <w:t>5</w:t>
      </w:r>
      <w:r w:rsidR="00DB12F7" w:rsidRPr="008B6037">
        <w:rPr>
          <w:rFonts w:ascii="Arial" w:hAnsi="Arial" w:cs="Arial"/>
          <w:bCs/>
        </w:rPr>
        <w:t xml:space="preserve"> - 202</w:t>
      </w:r>
      <w:r w:rsidR="006D0952" w:rsidRPr="008B6037">
        <w:rPr>
          <w:rFonts w:ascii="Arial" w:hAnsi="Arial" w:cs="Arial"/>
          <w:bCs/>
        </w:rPr>
        <w:t>7</w:t>
      </w:r>
      <w:r w:rsidR="00DB12F7" w:rsidRPr="008B6037">
        <w:rPr>
          <w:rFonts w:ascii="Arial" w:hAnsi="Arial" w:cs="Arial"/>
          <w:bCs/>
        </w:rPr>
        <w:t xml:space="preserve"> </w:t>
      </w:r>
      <w:proofErr w:type="spellStart"/>
      <w:r w:rsidR="00DB12F7" w:rsidRPr="008B6037">
        <w:rPr>
          <w:rFonts w:ascii="Arial" w:hAnsi="Arial" w:cs="Arial"/>
          <w:bCs/>
        </w:rPr>
        <w:t>г.г</w:t>
      </w:r>
      <w:proofErr w:type="spellEnd"/>
      <w:r w:rsidR="00DB12F7" w:rsidRPr="008B6037">
        <w:rPr>
          <w:rFonts w:ascii="Arial" w:hAnsi="Arial" w:cs="Arial"/>
          <w:bCs/>
        </w:rPr>
        <w:t>.»</w:t>
      </w:r>
      <w:r w:rsidR="00DB12F7" w:rsidRPr="008B6037">
        <w:rPr>
          <w:rFonts w:ascii="Arial" w:hAnsi="Arial" w:cs="Arial"/>
        </w:rPr>
        <w:t xml:space="preserve"> </w:t>
      </w:r>
      <w:r w:rsidR="00CE2B2F" w:rsidRPr="008B6037">
        <w:rPr>
          <w:rFonts w:ascii="Arial" w:hAnsi="Arial" w:cs="Arial"/>
        </w:rPr>
        <w:t xml:space="preserve">согласно приложению. </w:t>
      </w:r>
    </w:p>
    <w:p w14:paraId="3A0752B2" w14:textId="31BCEDB7" w:rsidR="006D0952" w:rsidRPr="008B6037" w:rsidRDefault="008B6037" w:rsidP="006D0952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E2B2F" w:rsidRPr="008B6037">
        <w:rPr>
          <w:rFonts w:ascii="Arial" w:hAnsi="Arial" w:cs="Arial"/>
        </w:rPr>
        <w:t>2.</w:t>
      </w:r>
      <w:r w:rsidR="006D0952" w:rsidRPr="008B6037">
        <w:rPr>
          <w:rFonts w:ascii="Arial" w:hAnsi="Arial" w:cs="Arial"/>
        </w:rPr>
        <w:t xml:space="preserve"> </w:t>
      </w:r>
      <w:r w:rsidR="006D0952" w:rsidRPr="008B6037">
        <w:rPr>
          <w:rFonts w:ascii="Arial" w:hAnsi="Arial" w:cs="Arial"/>
          <w:bCs/>
        </w:rPr>
        <w:t xml:space="preserve">Постановление опубликовать в Вестнике Алкинского муниципального образования и разместить на официальном сайте </w:t>
      </w:r>
      <w:r w:rsidR="006D0952" w:rsidRPr="008B6037">
        <w:rPr>
          <w:rFonts w:ascii="Arial" w:hAnsi="Arial" w:cs="Arial"/>
          <w:bCs/>
          <w:lang w:val="en-US"/>
        </w:rPr>
        <w:t>http</w:t>
      </w:r>
      <w:r w:rsidR="006D0952" w:rsidRPr="008B6037">
        <w:rPr>
          <w:rFonts w:ascii="Arial" w:hAnsi="Arial" w:cs="Arial"/>
          <w:bCs/>
        </w:rPr>
        <w:t>://</w:t>
      </w:r>
      <w:proofErr w:type="spellStart"/>
      <w:r w:rsidR="006D0952" w:rsidRPr="008B6037">
        <w:rPr>
          <w:rFonts w:ascii="Arial" w:hAnsi="Arial" w:cs="Arial"/>
          <w:bCs/>
        </w:rPr>
        <w:t>алкинское.рф</w:t>
      </w:r>
      <w:proofErr w:type="spellEnd"/>
      <w:r w:rsidR="006D0952" w:rsidRPr="008B6037">
        <w:rPr>
          <w:rFonts w:ascii="Arial" w:hAnsi="Arial" w:cs="Arial"/>
          <w:bCs/>
        </w:rPr>
        <w:t>/ в сети «Интернет».</w:t>
      </w:r>
    </w:p>
    <w:p w14:paraId="2816C4AA" w14:textId="11563082" w:rsidR="008B6037" w:rsidRDefault="008B6037" w:rsidP="008B6037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CE2B2F" w:rsidRPr="008B6037">
        <w:rPr>
          <w:rFonts w:ascii="Arial" w:hAnsi="Arial" w:cs="Arial"/>
          <w:color w:val="000000"/>
          <w:sz w:val="24"/>
          <w:szCs w:val="24"/>
        </w:rPr>
        <w:t>3.</w:t>
      </w:r>
      <w:r w:rsidR="00CE67F2" w:rsidRPr="008B6037">
        <w:rPr>
          <w:rFonts w:ascii="Arial" w:hAnsi="Arial" w:cs="Arial"/>
          <w:color w:val="000000"/>
          <w:sz w:val="24"/>
          <w:szCs w:val="24"/>
        </w:rPr>
        <w:t xml:space="preserve"> </w:t>
      </w:r>
      <w:r w:rsidR="00CE2B2F" w:rsidRPr="008B6037">
        <w:rPr>
          <w:rFonts w:ascii="Arial" w:hAnsi="Arial" w:cs="Arial"/>
          <w:color w:val="000000"/>
          <w:sz w:val="24"/>
          <w:szCs w:val="24"/>
        </w:rPr>
        <w:t>Контроль за исполнением данного постановления оставляю за собой.</w:t>
      </w:r>
      <w:r w:rsidR="00CE67F2" w:rsidRPr="008B6037">
        <w:rPr>
          <w:rFonts w:ascii="Arial" w:hAnsi="Arial" w:cs="Arial"/>
          <w:color w:val="000000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color w:val="000000"/>
          <w:sz w:val="24"/>
          <w:szCs w:val="24"/>
        </w:rPr>
        <w:tab/>
      </w:r>
      <w:r w:rsidR="00CE67F2" w:rsidRPr="008B6037">
        <w:rPr>
          <w:rFonts w:ascii="Arial" w:hAnsi="Arial" w:cs="Arial"/>
          <w:color w:val="000000"/>
          <w:sz w:val="24"/>
          <w:szCs w:val="24"/>
        </w:rPr>
        <w:t xml:space="preserve">4. </w:t>
      </w:r>
      <w:r w:rsidR="00CE67F2" w:rsidRPr="008B6037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вступает в силу с момента его подписания.</w:t>
      </w:r>
    </w:p>
    <w:p w14:paraId="328F9FFA" w14:textId="4AF90EDD" w:rsidR="008B6037" w:rsidRDefault="008B6037" w:rsidP="008B6037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FBC1458" w14:textId="77777777" w:rsidR="008B6037" w:rsidRPr="008B6037" w:rsidRDefault="008B6037" w:rsidP="008B6037">
      <w:pPr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846267" w14:textId="75AA79FD" w:rsidR="00DB12F7" w:rsidRPr="008B6037" w:rsidRDefault="00DB12F7" w:rsidP="008B6037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8B6037">
        <w:rPr>
          <w:rFonts w:ascii="Arial" w:eastAsia="Times New Roman" w:hAnsi="Arial" w:cs="Arial"/>
          <w:lang w:eastAsia="ru-RU"/>
        </w:rPr>
        <w:t xml:space="preserve">Глава </w:t>
      </w:r>
      <w:r w:rsidR="006D0952" w:rsidRPr="008B6037">
        <w:rPr>
          <w:rFonts w:ascii="Arial" w:eastAsia="Times New Roman" w:hAnsi="Arial" w:cs="Arial"/>
          <w:lang w:eastAsia="ru-RU"/>
        </w:rPr>
        <w:t xml:space="preserve">Алкинского муниципального </w:t>
      </w:r>
      <w:proofErr w:type="gramStart"/>
      <w:r w:rsidR="006D0952" w:rsidRPr="008B6037">
        <w:rPr>
          <w:rFonts w:ascii="Arial" w:eastAsia="Times New Roman" w:hAnsi="Arial" w:cs="Arial"/>
          <w:lang w:eastAsia="ru-RU"/>
        </w:rPr>
        <w:t xml:space="preserve">образования:   </w:t>
      </w:r>
      <w:proofErr w:type="gramEnd"/>
      <w:r w:rsidR="006D0952" w:rsidRPr="008B6037">
        <w:rPr>
          <w:rFonts w:ascii="Arial" w:eastAsia="Times New Roman" w:hAnsi="Arial" w:cs="Arial"/>
          <w:lang w:eastAsia="ru-RU"/>
        </w:rPr>
        <w:t xml:space="preserve">                      Ю. В. Слайковский</w:t>
      </w:r>
    </w:p>
    <w:p w14:paraId="63BFD3E5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5130E729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5C20EA1B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75C20252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2EDFEEF0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5FDE3D6F" w14:textId="77777777" w:rsidR="00CE2B2F" w:rsidRPr="008B6037" w:rsidRDefault="00CE2B2F" w:rsidP="00CE2B2F">
      <w:pPr>
        <w:pStyle w:val="Default"/>
        <w:rPr>
          <w:rFonts w:ascii="Arial" w:hAnsi="Arial" w:cs="Arial"/>
        </w:rPr>
      </w:pPr>
    </w:p>
    <w:p w14:paraId="6BE7B9C4" w14:textId="4C70B5ED" w:rsidR="00DB12F7" w:rsidRDefault="00DB12F7" w:rsidP="00CE2B2F">
      <w:pPr>
        <w:pStyle w:val="Default"/>
        <w:jc w:val="right"/>
        <w:rPr>
          <w:sz w:val="23"/>
          <w:szCs w:val="23"/>
        </w:rPr>
      </w:pPr>
    </w:p>
    <w:p w14:paraId="1B001559" w14:textId="6D3FBF69" w:rsidR="006D0952" w:rsidRDefault="006D0952" w:rsidP="00CE2B2F">
      <w:pPr>
        <w:pStyle w:val="Default"/>
        <w:jc w:val="right"/>
        <w:rPr>
          <w:sz w:val="23"/>
          <w:szCs w:val="23"/>
        </w:rPr>
      </w:pPr>
    </w:p>
    <w:p w14:paraId="419F154F" w14:textId="0F013C69" w:rsidR="006D0952" w:rsidRDefault="006D0952" w:rsidP="00CE2B2F">
      <w:pPr>
        <w:pStyle w:val="Default"/>
        <w:jc w:val="right"/>
        <w:rPr>
          <w:sz w:val="23"/>
          <w:szCs w:val="23"/>
        </w:rPr>
      </w:pPr>
    </w:p>
    <w:p w14:paraId="3D775146" w14:textId="2575CF0F" w:rsidR="006D0952" w:rsidRDefault="006D0952" w:rsidP="00CE2B2F">
      <w:pPr>
        <w:pStyle w:val="Default"/>
        <w:jc w:val="right"/>
        <w:rPr>
          <w:sz w:val="23"/>
          <w:szCs w:val="23"/>
        </w:rPr>
      </w:pPr>
    </w:p>
    <w:p w14:paraId="33954A1E" w14:textId="0149284F" w:rsidR="006D0952" w:rsidRDefault="006D0952" w:rsidP="00CE2B2F">
      <w:pPr>
        <w:pStyle w:val="Default"/>
        <w:jc w:val="right"/>
        <w:rPr>
          <w:sz w:val="23"/>
          <w:szCs w:val="23"/>
        </w:rPr>
      </w:pPr>
    </w:p>
    <w:p w14:paraId="6E9C1625" w14:textId="750A732A" w:rsidR="006D0952" w:rsidRDefault="006D0952" w:rsidP="00CE2B2F">
      <w:pPr>
        <w:pStyle w:val="Default"/>
        <w:jc w:val="right"/>
        <w:rPr>
          <w:sz w:val="23"/>
          <w:szCs w:val="23"/>
        </w:rPr>
      </w:pPr>
    </w:p>
    <w:p w14:paraId="159EFCDC" w14:textId="77777777" w:rsidR="00DB12F7" w:rsidRDefault="00DB12F7" w:rsidP="00CE2B2F">
      <w:pPr>
        <w:pStyle w:val="Default"/>
        <w:jc w:val="right"/>
        <w:rPr>
          <w:sz w:val="23"/>
          <w:szCs w:val="23"/>
        </w:rPr>
      </w:pPr>
    </w:p>
    <w:p w14:paraId="0F574D0E" w14:textId="0CDC2D86" w:rsidR="00CE2B2F" w:rsidRPr="007E7693" w:rsidRDefault="00CE2B2F" w:rsidP="00CE2B2F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 w:rsidRPr="007E769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14:paraId="33BB10ED" w14:textId="75CB3216" w:rsidR="00CE67F2" w:rsidRPr="007E7693" w:rsidRDefault="00CE2B2F" w:rsidP="00DB12F7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 w:rsidRPr="007E7693">
        <w:rPr>
          <w:rFonts w:ascii="Courier New" w:hAnsi="Courier New" w:cs="Courier New"/>
          <w:sz w:val="22"/>
          <w:szCs w:val="22"/>
        </w:rPr>
        <w:t>к постановлению</w:t>
      </w:r>
    </w:p>
    <w:p w14:paraId="2333D05A" w14:textId="7A4B3EF4" w:rsidR="00CE2B2F" w:rsidRPr="007E7693" w:rsidRDefault="00CE67F2" w:rsidP="00DB12F7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 w:rsidRPr="007E7693">
        <w:rPr>
          <w:rFonts w:ascii="Courier New" w:hAnsi="Courier New" w:cs="Courier New"/>
          <w:sz w:val="22"/>
          <w:szCs w:val="22"/>
        </w:rPr>
        <w:t>Алкинского муниципального образования</w:t>
      </w:r>
    </w:p>
    <w:p w14:paraId="70618B30" w14:textId="28CD9892" w:rsidR="00CE2B2F" w:rsidRPr="007E7693" w:rsidRDefault="00DB12F7" w:rsidP="00CE2B2F">
      <w:pPr>
        <w:pStyle w:val="Default"/>
        <w:jc w:val="right"/>
        <w:rPr>
          <w:rFonts w:ascii="Courier New" w:hAnsi="Courier New" w:cs="Courier New"/>
          <w:sz w:val="22"/>
          <w:szCs w:val="22"/>
        </w:rPr>
      </w:pPr>
      <w:r w:rsidRPr="007E7693">
        <w:rPr>
          <w:rFonts w:ascii="Courier New" w:hAnsi="Courier New" w:cs="Courier New"/>
          <w:sz w:val="22"/>
          <w:szCs w:val="22"/>
        </w:rPr>
        <w:t xml:space="preserve">от </w:t>
      </w:r>
      <w:r w:rsidR="00CE67F2" w:rsidRPr="007E7693">
        <w:rPr>
          <w:rFonts w:ascii="Courier New" w:hAnsi="Courier New" w:cs="Courier New"/>
          <w:sz w:val="22"/>
          <w:szCs w:val="22"/>
        </w:rPr>
        <w:t xml:space="preserve">15. 01. </w:t>
      </w:r>
      <w:r w:rsidRPr="007E7693">
        <w:rPr>
          <w:rFonts w:ascii="Courier New" w:hAnsi="Courier New" w:cs="Courier New"/>
          <w:sz w:val="22"/>
          <w:szCs w:val="22"/>
        </w:rPr>
        <w:t>202</w:t>
      </w:r>
      <w:r w:rsidR="00CE67F2" w:rsidRPr="007E7693">
        <w:rPr>
          <w:rFonts w:ascii="Courier New" w:hAnsi="Courier New" w:cs="Courier New"/>
          <w:sz w:val="22"/>
          <w:szCs w:val="22"/>
        </w:rPr>
        <w:t>5</w:t>
      </w:r>
      <w:r w:rsidRPr="007E7693">
        <w:rPr>
          <w:rFonts w:ascii="Courier New" w:hAnsi="Courier New" w:cs="Courier New"/>
          <w:sz w:val="22"/>
          <w:szCs w:val="22"/>
        </w:rPr>
        <w:t xml:space="preserve"> г. №</w:t>
      </w:r>
      <w:r w:rsidR="00CE67F2" w:rsidRPr="007E7693">
        <w:rPr>
          <w:rFonts w:ascii="Courier New" w:hAnsi="Courier New" w:cs="Courier New"/>
          <w:sz w:val="22"/>
          <w:szCs w:val="22"/>
        </w:rPr>
        <w:t xml:space="preserve"> 06</w:t>
      </w:r>
    </w:p>
    <w:p w14:paraId="6925B49C" w14:textId="77777777" w:rsidR="00CE2B2F" w:rsidRDefault="00CE2B2F" w:rsidP="00CE2B2F">
      <w:pPr>
        <w:pStyle w:val="Default"/>
        <w:jc w:val="right"/>
        <w:rPr>
          <w:sz w:val="23"/>
          <w:szCs w:val="23"/>
        </w:rPr>
      </w:pPr>
    </w:p>
    <w:p w14:paraId="68F4556A" w14:textId="77777777" w:rsidR="00CE2B2F" w:rsidRDefault="00CE2B2F" w:rsidP="00CE2B2F">
      <w:pPr>
        <w:pStyle w:val="Default"/>
        <w:jc w:val="right"/>
        <w:rPr>
          <w:sz w:val="23"/>
          <w:szCs w:val="23"/>
        </w:rPr>
      </w:pPr>
    </w:p>
    <w:p w14:paraId="007DA3A5" w14:textId="77777777" w:rsidR="00CE2B2F" w:rsidRPr="007E7693" w:rsidRDefault="00CE2B2F" w:rsidP="00CE2B2F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7E7693">
        <w:rPr>
          <w:rFonts w:ascii="Arial" w:hAnsi="Arial" w:cs="Arial"/>
          <w:b/>
          <w:bCs/>
          <w:sz w:val="30"/>
          <w:szCs w:val="30"/>
        </w:rPr>
        <w:t>МУНИЦИПАЛЬНАЯ ПРОГРАММА</w:t>
      </w:r>
    </w:p>
    <w:p w14:paraId="6EFBA623" w14:textId="4C316163" w:rsidR="00CE2B2F" w:rsidRPr="007E7693" w:rsidRDefault="00CE2B2F" w:rsidP="00CE2B2F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7E7693">
        <w:rPr>
          <w:rFonts w:ascii="Arial" w:hAnsi="Arial" w:cs="Arial"/>
          <w:b/>
          <w:bCs/>
          <w:sz w:val="30"/>
          <w:szCs w:val="30"/>
        </w:rPr>
        <w:t>«</w:t>
      </w:r>
      <w:r w:rsidR="007E7693" w:rsidRPr="007E7693">
        <w:rPr>
          <w:rFonts w:ascii="Arial" w:hAnsi="Arial" w:cs="Arial"/>
          <w:b/>
          <w:bCs/>
          <w:sz w:val="30"/>
          <w:szCs w:val="30"/>
        </w:rPr>
        <w:t>ИСПОЛЬЗОВАНИЕ И ОХРАНА ЗЕМЕЛЬ АЛКИНСКОГО МУНИЦИПАЛЬНОГО ОБРАЗОВАНИЯ НА ПЕРИОД</w:t>
      </w:r>
    </w:p>
    <w:p w14:paraId="47218B92" w14:textId="567C2E1C" w:rsidR="00CE2B2F" w:rsidRPr="007E7693" w:rsidRDefault="00DB12F7" w:rsidP="00CE2B2F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7E7693">
        <w:rPr>
          <w:rFonts w:ascii="Arial" w:hAnsi="Arial" w:cs="Arial"/>
          <w:b/>
          <w:bCs/>
          <w:sz w:val="30"/>
          <w:szCs w:val="30"/>
        </w:rPr>
        <w:t>202</w:t>
      </w:r>
      <w:r w:rsidR="00CE67F2" w:rsidRPr="007E7693">
        <w:rPr>
          <w:rFonts w:ascii="Arial" w:hAnsi="Arial" w:cs="Arial"/>
          <w:b/>
          <w:bCs/>
          <w:sz w:val="30"/>
          <w:szCs w:val="30"/>
        </w:rPr>
        <w:t>5</w:t>
      </w:r>
      <w:r w:rsidRPr="007E7693">
        <w:rPr>
          <w:rFonts w:ascii="Arial" w:hAnsi="Arial" w:cs="Arial"/>
          <w:b/>
          <w:bCs/>
          <w:sz w:val="30"/>
          <w:szCs w:val="30"/>
        </w:rPr>
        <w:t xml:space="preserve"> - 202</w:t>
      </w:r>
      <w:r w:rsidR="00CE67F2" w:rsidRPr="007E7693">
        <w:rPr>
          <w:rFonts w:ascii="Arial" w:hAnsi="Arial" w:cs="Arial"/>
          <w:b/>
          <w:bCs/>
          <w:sz w:val="30"/>
          <w:szCs w:val="30"/>
        </w:rPr>
        <w:t>7</w:t>
      </w:r>
      <w:r w:rsidRPr="007E7693">
        <w:rPr>
          <w:rFonts w:ascii="Arial" w:hAnsi="Arial" w:cs="Arial"/>
          <w:b/>
          <w:bCs/>
          <w:sz w:val="30"/>
          <w:szCs w:val="30"/>
        </w:rPr>
        <w:t xml:space="preserve"> </w:t>
      </w:r>
      <w:r w:rsidR="007E7693" w:rsidRPr="007E7693">
        <w:rPr>
          <w:rFonts w:ascii="Arial" w:hAnsi="Arial" w:cs="Arial"/>
          <w:b/>
          <w:bCs/>
          <w:sz w:val="30"/>
          <w:szCs w:val="30"/>
        </w:rPr>
        <w:t>Г</w:t>
      </w:r>
      <w:r w:rsidRPr="007E7693">
        <w:rPr>
          <w:rFonts w:ascii="Arial" w:hAnsi="Arial" w:cs="Arial"/>
          <w:b/>
          <w:bCs/>
          <w:sz w:val="30"/>
          <w:szCs w:val="30"/>
        </w:rPr>
        <w:t>.</w:t>
      </w:r>
      <w:r w:rsidR="007E7693" w:rsidRPr="007E7693">
        <w:rPr>
          <w:rFonts w:ascii="Arial" w:hAnsi="Arial" w:cs="Arial"/>
          <w:b/>
          <w:bCs/>
          <w:sz w:val="30"/>
          <w:szCs w:val="30"/>
        </w:rPr>
        <w:t>Г</w:t>
      </w:r>
      <w:r w:rsidRPr="007E7693">
        <w:rPr>
          <w:rFonts w:ascii="Arial" w:hAnsi="Arial" w:cs="Arial"/>
          <w:b/>
          <w:bCs/>
          <w:sz w:val="30"/>
          <w:szCs w:val="30"/>
        </w:rPr>
        <w:t>.</w:t>
      </w:r>
      <w:r w:rsidR="00CE2B2F" w:rsidRPr="007E7693">
        <w:rPr>
          <w:rFonts w:ascii="Arial" w:hAnsi="Arial" w:cs="Arial"/>
          <w:b/>
          <w:bCs/>
          <w:sz w:val="30"/>
          <w:szCs w:val="30"/>
        </w:rPr>
        <w:t>»</w:t>
      </w:r>
    </w:p>
    <w:p w14:paraId="6CF432FB" w14:textId="77777777" w:rsidR="00CE2B2F" w:rsidRPr="007E7693" w:rsidRDefault="00CE2B2F" w:rsidP="00CE2B2F">
      <w:pPr>
        <w:jc w:val="center"/>
        <w:rPr>
          <w:rFonts w:ascii="Arial" w:hAnsi="Arial" w:cs="Arial"/>
          <w:sz w:val="30"/>
          <w:szCs w:val="30"/>
        </w:rPr>
      </w:pPr>
    </w:p>
    <w:p w14:paraId="6F54CA4E" w14:textId="77777777" w:rsidR="00CE2B2F" w:rsidRDefault="00CE2B2F" w:rsidP="00CE2B2F">
      <w:pPr>
        <w:jc w:val="center"/>
      </w:pPr>
    </w:p>
    <w:p w14:paraId="22E20DBF" w14:textId="77777777" w:rsidR="00CE2B2F" w:rsidRDefault="00CE2B2F" w:rsidP="00CE2B2F">
      <w:pPr>
        <w:jc w:val="center"/>
      </w:pPr>
    </w:p>
    <w:p w14:paraId="55361228" w14:textId="77777777" w:rsidR="00CE2B2F" w:rsidRDefault="00CE2B2F" w:rsidP="00CE2B2F">
      <w:pPr>
        <w:jc w:val="center"/>
      </w:pPr>
    </w:p>
    <w:p w14:paraId="16636419" w14:textId="77777777" w:rsidR="00CE2B2F" w:rsidRDefault="00CE2B2F" w:rsidP="00CE2B2F">
      <w:pPr>
        <w:jc w:val="center"/>
      </w:pPr>
    </w:p>
    <w:p w14:paraId="7E03C535" w14:textId="77777777" w:rsidR="00CE2B2F" w:rsidRDefault="00CE2B2F" w:rsidP="00CE2B2F">
      <w:pPr>
        <w:jc w:val="center"/>
      </w:pPr>
    </w:p>
    <w:p w14:paraId="71B16FF2" w14:textId="77777777" w:rsidR="00CE2B2F" w:rsidRDefault="00CE2B2F" w:rsidP="00CE2B2F">
      <w:pPr>
        <w:jc w:val="center"/>
      </w:pPr>
    </w:p>
    <w:p w14:paraId="3F20941F" w14:textId="77777777" w:rsidR="00CE2B2F" w:rsidRDefault="00CE2B2F" w:rsidP="00CE2B2F">
      <w:pPr>
        <w:jc w:val="center"/>
      </w:pPr>
    </w:p>
    <w:p w14:paraId="5FDF30D1" w14:textId="77777777" w:rsidR="00CE2B2F" w:rsidRDefault="00CE2B2F" w:rsidP="00CE2B2F">
      <w:pPr>
        <w:jc w:val="center"/>
      </w:pPr>
    </w:p>
    <w:p w14:paraId="1060ADAD" w14:textId="77777777" w:rsidR="00CE2B2F" w:rsidRDefault="00CE2B2F" w:rsidP="00CE2B2F">
      <w:pPr>
        <w:jc w:val="center"/>
      </w:pPr>
    </w:p>
    <w:p w14:paraId="67F380F7" w14:textId="77777777" w:rsidR="00CE2B2F" w:rsidRDefault="00CE2B2F" w:rsidP="00CE2B2F">
      <w:pPr>
        <w:jc w:val="center"/>
      </w:pPr>
    </w:p>
    <w:p w14:paraId="03A769A3" w14:textId="77777777" w:rsidR="00CE2B2F" w:rsidRDefault="00CE2B2F" w:rsidP="00CE2B2F">
      <w:pPr>
        <w:jc w:val="center"/>
      </w:pPr>
    </w:p>
    <w:p w14:paraId="488C46E4" w14:textId="77777777" w:rsidR="00CE2B2F" w:rsidRDefault="00CE2B2F" w:rsidP="00CE2B2F">
      <w:pPr>
        <w:jc w:val="center"/>
      </w:pPr>
    </w:p>
    <w:p w14:paraId="488866E7" w14:textId="77777777" w:rsidR="00CE2B2F" w:rsidRDefault="00CE2B2F" w:rsidP="00CE2B2F">
      <w:pPr>
        <w:jc w:val="center"/>
      </w:pPr>
    </w:p>
    <w:p w14:paraId="33E09019" w14:textId="77777777" w:rsidR="00A16FD6" w:rsidRDefault="00A16FD6" w:rsidP="00CE2B2F">
      <w:pPr>
        <w:jc w:val="center"/>
      </w:pPr>
    </w:p>
    <w:p w14:paraId="4904E34D" w14:textId="77777777" w:rsidR="00A16FD6" w:rsidRDefault="00A16FD6" w:rsidP="00CE2B2F">
      <w:pPr>
        <w:jc w:val="center"/>
      </w:pPr>
    </w:p>
    <w:p w14:paraId="5B90E11B" w14:textId="605E12E2" w:rsidR="00A16FD6" w:rsidRDefault="00A16FD6" w:rsidP="00CE2B2F">
      <w:pPr>
        <w:jc w:val="center"/>
      </w:pPr>
    </w:p>
    <w:p w14:paraId="73F5F6B7" w14:textId="7501C53B" w:rsidR="00C56C14" w:rsidRDefault="00C56C14" w:rsidP="00CE2B2F">
      <w:pPr>
        <w:jc w:val="center"/>
      </w:pPr>
    </w:p>
    <w:p w14:paraId="5FF85933" w14:textId="5582E19A" w:rsidR="007E7693" w:rsidRDefault="007E7693" w:rsidP="00CE2B2F">
      <w:pPr>
        <w:jc w:val="center"/>
      </w:pPr>
    </w:p>
    <w:p w14:paraId="1915B640" w14:textId="70FD7EE7" w:rsidR="007E7693" w:rsidRDefault="007E7693" w:rsidP="00CE2B2F">
      <w:pPr>
        <w:jc w:val="center"/>
      </w:pPr>
    </w:p>
    <w:p w14:paraId="47FA52F6" w14:textId="694D88B2" w:rsidR="007E7693" w:rsidRDefault="007E7693" w:rsidP="00CE2B2F">
      <w:pPr>
        <w:jc w:val="center"/>
      </w:pPr>
    </w:p>
    <w:p w14:paraId="5E8212FE" w14:textId="77777777" w:rsidR="007E7693" w:rsidRDefault="007E7693" w:rsidP="00CE2B2F">
      <w:pPr>
        <w:jc w:val="center"/>
      </w:pPr>
    </w:p>
    <w:p w14:paraId="7741224E" w14:textId="5B98E2BC" w:rsidR="00C56C14" w:rsidRPr="007E7693" w:rsidRDefault="00DB12F7" w:rsidP="00C56C14">
      <w:pPr>
        <w:jc w:val="center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202</w:t>
      </w:r>
      <w:r w:rsidR="00CE67F2" w:rsidRPr="007E7693">
        <w:rPr>
          <w:rFonts w:ascii="Arial" w:hAnsi="Arial" w:cs="Arial"/>
          <w:b/>
          <w:sz w:val="24"/>
          <w:szCs w:val="24"/>
        </w:rPr>
        <w:t>5</w:t>
      </w:r>
      <w:r w:rsidR="00CE2B2F" w:rsidRPr="007E7693">
        <w:rPr>
          <w:rFonts w:ascii="Arial" w:hAnsi="Arial" w:cs="Arial"/>
          <w:b/>
          <w:sz w:val="24"/>
          <w:szCs w:val="24"/>
        </w:rPr>
        <w:t xml:space="preserve"> </w:t>
      </w:r>
      <w:r w:rsidR="007E7693" w:rsidRPr="007E7693">
        <w:rPr>
          <w:rFonts w:ascii="Arial" w:hAnsi="Arial" w:cs="Arial"/>
          <w:b/>
          <w:sz w:val="24"/>
          <w:szCs w:val="24"/>
        </w:rPr>
        <w:t>ГОД</w:t>
      </w:r>
    </w:p>
    <w:p w14:paraId="18674D82" w14:textId="3EDB1F00" w:rsidR="00CE2B2F" w:rsidRPr="007E7693" w:rsidRDefault="00CE2B2F" w:rsidP="00C56C14">
      <w:pPr>
        <w:jc w:val="center"/>
        <w:rPr>
          <w:rFonts w:ascii="Arial" w:hAnsi="Arial" w:cs="Arial"/>
          <w:b/>
          <w:sz w:val="30"/>
          <w:szCs w:val="30"/>
        </w:rPr>
      </w:pPr>
      <w:r w:rsidRPr="007E7693">
        <w:rPr>
          <w:rFonts w:ascii="Arial" w:hAnsi="Arial" w:cs="Arial"/>
          <w:b/>
          <w:bCs/>
          <w:sz w:val="30"/>
          <w:szCs w:val="30"/>
        </w:rPr>
        <w:lastRenderedPageBreak/>
        <w:t>ПАСПОРТ</w:t>
      </w:r>
    </w:p>
    <w:p w14:paraId="4E153BC8" w14:textId="1D9B06B2" w:rsidR="00CE2B2F" w:rsidRPr="007E7693" w:rsidRDefault="007E7693" w:rsidP="00CE2B2F">
      <w:pPr>
        <w:pStyle w:val="Default"/>
        <w:jc w:val="center"/>
        <w:rPr>
          <w:rFonts w:ascii="Arial" w:hAnsi="Arial" w:cs="Arial"/>
          <w:sz w:val="30"/>
          <w:szCs w:val="30"/>
        </w:rPr>
      </w:pPr>
      <w:r w:rsidRPr="007E7693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  <w:r w:rsidR="00CE2B2F" w:rsidRPr="007E7693">
        <w:rPr>
          <w:rFonts w:ascii="Arial" w:hAnsi="Arial" w:cs="Arial"/>
          <w:b/>
          <w:bCs/>
          <w:sz w:val="30"/>
          <w:szCs w:val="30"/>
        </w:rPr>
        <w:t>«</w:t>
      </w:r>
      <w:r w:rsidRPr="007E7693">
        <w:rPr>
          <w:rFonts w:ascii="Arial" w:hAnsi="Arial" w:cs="Arial"/>
          <w:b/>
          <w:bCs/>
          <w:sz w:val="30"/>
          <w:szCs w:val="30"/>
        </w:rPr>
        <w:t xml:space="preserve">ИСПОЛЬЗОВАНИЕ И ОХРАНА ЗЕМЕЛЬ АЛКИНСКОГО МУНИЦИПАЛЬНОГО ОБРАЗОВАНИЯ НА ПЕРИОД </w:t>
      </w:r>
    </w:p>
    <w:p w14:paraId="1FA35368" w14:textId="60F5641A" w:rsidR="00CE2B2F" w:rsidRDefault="00DB12F7" w:rsidP="00CE2B2F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7E7693">
        <w:rPr>
          <w:rFonts w:ascii="Arial" w:hAnsi="Arial" w:cs="Arial"/>
          <w:b/>
          <w:bCs/>
          <w:sz w:val="30"/>
          <w:szCs w:val="30"/>
        </w:rPr>
        <w:t>202</w:t>
      </w:r>
      <w:r w:rsidR="00CE67F2" w:rsidRPr="007E7693">
        <w:rPr>
          <w:rFonts w:ascii="Arial" w:hAnsi="Arial" w:cs="Arial"/>
          <w:b/>
          <w:bCs/>
          <w:sz w:val="30"/>
          <w:szCs w:val="30"/>
        </w:rPr>
        <w:t>5</w:t>
      </w:r>
      <w:r w:rsidRPr="007E7693">
        <w:rPr>
          <w:rFonts w:ascii="Arial" w:hAnsi="Arial" w:cs="Arial"/>
          <w:b/>
          <w:bCs/>
          <w:sz w:val="30"/>
          <w:szCs w:val="30"/>
        </w:rPr>
        <w:t xml:space="preserve"> - 202</w:t>
      </w:r>
      <w:r w:rsidR="00CE67F2" w:rsidRPr="007E7693">
        <w:rPr>
          <w:rFonts w:ascii="Arial" w:hAnsi="Arial" w:cs="Arial"/>
          <w:b/>
          <w:bCs/>
          <w:sz w:val="30"/>
          <w:szCs w:val="30"/>
        </w:rPr>
        <w:t>7</w:t>
      </w:r>
      <w:r w:rsidRPr="007E7693">
        <w:rPr>
          <w:rFonts w:ascii="Arial" w:hAnsi="Arial" w:cs="Arial"/>
          <w:b/>
          <w:bCs/>
          <w:sz w:val="30"/>
          <w:szCs w:val="30"/>
        </w:rPr>
        <w:t xml:space="preserve"> </w:t>
      </w:r>
      <w:r w:rsidR="007E7693" w:rsidRPr="007E7693">
        <w:rPr>
          <w:rFonts w:ascii="Arial" w:hAnsi="Arial" w:cs="Arial"/>
          <w:b/>
          <w:bCs/>
          <w:sz w:val="30"/>
          <w:szCs w:val="30"/>
        </w:rPr>
        <w:t>Г</w:t>
      </w:r>
      <w:r w:rsidRPr="007E7693">
        <w:rPr>
          <w:rFonts w:ascii="Arial" w:hAnsi="Arial" w:cs="Arial"/>
          <w:b/>
          <w:bCs/>
          <w:sz w:val="30"/>
          <w:szCs w:val="30"/>
        </w:rPr>
        <w:t>.</w:t>
      </w:r>
      <w:r w:rsidR="007E7693" w:rsidRPr="007E7693">
        <w:rPr>
          <w:rFonts w:ascii="Arial" w:hAnsi="Arial" w:cs="Arial"/>
          <w:b/>
          <w:bCs/>
          <w:sz w:val="30"/>
          <w:szCs w:val="30"/>
        </w:rPr>
        <w:t>Г</w:t>
      </w:r>
      <w:r w:rsidRPr="007E7693">
        <w:rPr>
          <w:rFonts w:ascii="Arial" w:hAnsi="Arial" w:cs="Arial"/>
          <w:b/>
          <w:bCs/>
          <w:sz w:val="30"/>
          <w:szCs w:val="30"/>
        </w:rPr>
        <w:t>.</w:t>
      </w:r>
      <w:r w:rsidR="00992225">
        <w:rPr>
          <w:rFonts w:ascii="Arial" w:hAnsi="Arial" w:cs="Arial"/>
          <w:b/>
          <w:bCs/>
          <w:sz w:val="30"/>
          <w:szCs w:val="30"/>
        </w:rPr>
        <w:t>»</w:t>
      </w:r>
    </w:p>
    <w:p w14:paraId="0079BED9" w14:textId="77777777" w:rsidR="00992225" w:rsidRPr="007E7693" w:rsidRDefault="00992225" w:rsidP="00CE2B2F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CE2B2F" w:rsidRPr="007E7693" w14:paraId="353A554D" w14:textId="77777777" w:rsidTr="008E4758">
        <w:tc>
          <w:tcPr>
            <w:tcW w:w="3369" w:type="dxa"/>
          </w:tcPr>
          <w:p w14:paraId="57C377E6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  <w:b/>
              </w:rPr>
            </w:pPr>
          </w:p>
          <w:p w14:paraId="00DB9876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Заказчик муниципальной</w:t>
            </w:r>
          </w:p>
          <w:p w14:paraId="03749B8C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программы</w:t>
            </w:r>
          </w:p>
          <w:p w14:paraId="2B7FF193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202" w:type="dxa"/>
          </w:tcPr>
          <w:p w14:paraId="66635DB7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0D0F10B6" w14:textId="1DF5D04C" w:rsidR="00CE2B2F" w:rsidRPr="007E7693" w:rsidRDefault="00CE67F2" w:rsidP="008E4758">
            <w:pPr>
              <w:pStyle w:val="Default"/>
              <w:jc w:val="both"/>
              <w:rPr>
                <w:rFonts w:ascii="Arial" w:hAnsi="Arial" w:cs="Arial"/>
              </w:rPr>
            </w:pPr>
            <w:proofErr w:type="spellStart"/>
            <w:r w:rsidRPr="007E7693">
              <w:rPr>
                <w:rFonts w:ascii="Arial" w:hAnsi="Arial" w:cs="Arial"/>
              </w:rPr>
              <w:t>Алкинское</w:t>
            </w:r>
            <w:proofErr w:type="spellEnd"/>
            <w:r w:rsidRPr="007E7693">
              <w:rPr>
                <w:rFonts w:ascii="Arial" w:hAnsi="Arial" w:cs="Arial"/>
              </w:rPr>
              <w:t xml:space="preserve"> муниципальное образование Куйтунского муниципального района</w:t>
            </w:r>
          </w:p>
          <w:p w14:paraId="1600BC09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CE2B2F" w:rsidRPr="007E7693" w14:paraId="79A9ACB0" w14:textId="77777777" w:rsidTr="008E4758">
        <w:tc>
          <w:tcPr>
            <w:tcW w:w="3369" w:type="dxa"/>
          </w:tcPr>
          <w:p w14:paraId="19E72F03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550336DE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  <w:b/>
                <w:bCs/>
              </w:rPr>
              <w:t>Цели муниципальной программы</w:t>
            </w:r>
          </w:p>
          <w:p w14:paraId="775CC60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</w:tc>
        <w:tc>
          <w:tcPr>
            <w:tcW w:w="6202" w:type="dxa"/>
          </w:tcPr>
          <w:p w14:paraId="3D24E8A8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  <w:p w14:paraId="4BFE5C35" w14:textId="7E7B54BC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Повышение эффективности использования и охраны земель </w:t>
            </w:r>
            <w:r w:rsidR="00CE67F2" w:rsidRPr="007E7693">
              <w:rPr>
                <w:rFonts w:ascii="Arial" w:hAnsi="Arial" w:cs="Arial"/>
              </w:rPr>
              <w:t>Алкинского муниципального образования</w:t>
            </w:r>
            <w:r w:rsidR="00DB12F7" w:rsidRPr="007E7693">
              <w:rPr>
                <w:rFonts w:ascii="Arial" w:hAnsi="Arial" w:cs="Arial"/>
              </w:rPr>
              <w:t xml:space="preserve"> </w:t>
            </w:r>
            <w:r w:rsidRPr="007E7693">
              <w:rPr>
                <w:rFonts w:ascii="Arial" w:hAnsi="Arial" w:cs="Arial"/>
              </w:rPr>
              <w:t>в том числе:</w:t>
            </w:r>
          </w:p>
          <w:p w14:paraId="78243BA9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почвы,</w:t>
            </w:r>
          </w:p>
          <w:p w14:paraId="2111BD81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2) обеспечение рационального использования земель,</w:t>
            </w:r>
          </w:p>
          <w:p w14:paraId="409FC22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  <w:p w14:paraId="4BE70B4F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CE2B2F" w:rsidRPr="007E7693" w14:paraId="6F7CD736" w14:textId="77777777" w:rsidTr="008E4758">
        <w:tc>
          <w:tcPr>
            <w:tcW w:w="3369" w:type="dxa"/>
          </w:tcPr>
          <w:p w14:paraId="7D52D7B7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6E2A8A61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Задачи муниципальной программы</w:t>
            </w:r>
          </w:p>
          <w:p w14:paraId="710B91AA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02" w:type="dxa"/>
          </w:tcPr>
          <w:p w14:paraId="63E00C49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25442B28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Повышение эффективности использования и охраны земель:</w:t>
            </w:r>
          </w:p>
          <w:p w14:paraId="433860D1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1) обеспечение организации рационального использования и охраны земель на территории муниципального образования</w:t>
            </w:r>
          </w:p>
          <w:p w14:paraId="64E7101C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14:paraId="0F61E861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мелиорации.</w:t>
            </w:r>
          </w:p>
          <w:p w14:paraId="3A1C7B6C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4) оптимизация деятельности в сфере обращения с отходами производства и потребления;</w:t>
            </w:r>
          </w:p>
          <w:p w14:paraId="71B7C23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5) сохранение и восстановление зеленых насаждений.</w:t>
            </w:r>
          </w:p>
          <w:p w14:paraId="31A1911E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6) инвентаризация земель.</w:t>
            </w:r>
          </w:p>
          <w:p w14:paraId="1E48F21C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CE2B2F" w:rsidRPr="007E7693" w14:paraId="3D2ED58F" w14:textId="77777777" w:rsidTr="008E4758">
        <w:tc>
          <w:tcPr>
            <w:tcW w:w="3369" w:type="dxa"/>
          </w:tcPr>
          <w:p w14:paraId="235937EB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30C2EB3E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Этапы и сроки реализации муниципальной программы</w:t>
            </w:r>
          </w:p>
          <w:p w14:paraId="40C77E31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</w:tc>
        <w:tc>
          <w:tcPr>
            <w:tcW w:w="6202" w:type="dxa"/>
          </w:tcPr>
          <w:p w14:paraId="40410161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18DECF71" w14:textId="4EF0F0F7" w:rsidR="00CE2B2F" w:rsidRPr="007E7693" w:rsidRDefault="00AD73C4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202</w:t>
            </w:r>
            <w:r w:rsidR="00CE67F2" w:rsidRPr="007E7693">
              <w:rPr>
                <w:rFonts w:ascii="Arial" w:hAnsi="Arial" w:cs="Arial"/>
              </w:rPr>
              <w:t>5</w:t>
            </w:r>
            <w:r w:rsidRPr="007E7693">
              <w:rPr>
                <w:rFonts w:ascii="Arial" w:hAnsi="Arial" w:cs="Arial"/>
              </w:rPr>
              <w:t>-202</w:t>
            </w:r>
            <w:r w:rsidR="00CE67F2" w:rsidRPr="007E7693">
              <w:rPr>
                <w:rFonts w:ascii="Arial" w:hAnsi="Arial" w:cs="Arial"/>
              </w:rPr>
              <w:t>7</w:t>
            </w:r>
            <w:r w:rsidR="00CE2B2F" w:rsidRPr="007E7693">
              <w:rPr>
                <w:rFonts w:ascii="Arial" w:hAnsi="Arial" w:cs="Arial"/>
              </w:rPr>
              <w:t xml:space="preserve"> годы,</w:t>
            </w:r>
          </w:p>
          <w:p w14:paraId="36C8D66D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</w:p>
          <w:p w14:paraId="51D6EC2A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выделение этапов не предусматривается</w:t>
            </w:r>
          </w:p>
        </w:tc>
      </w:tr>
      <w:tr w:rsidR="00CE2B2F" w:rsidRPr="007E7693" w14:paraId="3C51554D" w14:textId="77777777" w:rsidTr="008E4758">
        <w:tc>
          <w:tcPr>
            <w:tcW w:w="3369" w:type="dxa"/>
          </w:tcPr>
          <w:p w14:paraId="48C3A1AB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53"/>
            </w:tblGrid>
            <w:tr w:rsidR="00CE2B2F" w:rsidRPr="007E7693" w14:paraId="5FA5E9DC" w14:textId="77777777" w:rsidTr="008E4758">
              <w:trPr>
                <w:trHeight w:val="514"/>
              </w:trPr>
              <w:tc>
                <w:tcPr>
                  <w:tcW w:w="0" w:type="auto"/>
                </w:tcPr>
                <w:p w14:paraId="141E0B58" w14:textId="77777777" w:rsidR="00CE2B2F" w:rsidRPr="007E7693" w:rsidRDefault="00CE2B2F" w:rsidP="008E4758">
                  <w:pPr>
                    <w:pStyle w:val="Default"/>
                    <w:jc w:val="center"/>
                    <w:rPr>
                      <w:rFonts w:ascii="Arial" w:hAnsi="Arial" w:cs="Arial"/>
                    </w:rPr>
                  </w:pPr>
                  <w:r w:rsidRPr="007E7693">
                    <w:rPr>
                      <w:rFonts w:ascii="Arial" w:hAnsi="Arial" w:cs="Arial"/>
                      <w:b/>
                      <w:bCs/>
                    </w:rPr>
                    <w:t>Объемы и источники финансирования муниципальной программы</w:t>
                  </w:r>
                  <w:r w:rsidRPr="007E7693">
                    <w:rPr>
                      <w:rFonts w:ascii="Arial" w:hAnsi="Arial" w:cs="Arial"/>
                    </w:rPr>
                    <w:t xml:space="preserve">: </w:t>
                  </w:r>
                </w:p>
              </w:tc>
            </w:tr>
          </w:tbl>
          <w:p w14:paraId="7B099448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</w:tc>
        <w:tc>
          <w:tcPr>
            <w:tcW w:w="6202" w:type="dxa"/>
          </w:tcPr>
          <w:p w14:paraId="398A758F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0FCCBBE7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Финансирования не требует</w:t>
            </w:r>
          </w:p>
        </w:tc>
      </w:tr>
      <w:tr w:rsidR="00CE2B2F" w:rsidRPr="007E7693" w14:paraId="2D17AC62" w14:textId="77777777" w:rsidTr="008E4758">
        <w:tc>
          <w:tcPr>
            <w:tcW w:w="3369" w:type="dxa"/>
          </w:tcPr>
          <w:p w14:paraId="17423049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614314AB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Ожидаемые результаты</w:t>
            </w:r>
          </w:p>
          <w:p w14:paraId="657CCE25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реализации</w:t>
            </w:r>
          </w:p>
          <w:p w14:paraId="7FFD3C1A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муниципальной</w:t>
            </w:r>
          </w:p>
          <w:p w14:paraId="30F7A968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</w:rPr>
              <w:t>программы</w:t>
            </w:r>
          </w:p>
          <w:p w14:paraId="282ACD47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</w:tc>
        <w:tc>
          <w:tcPr>
            <w:tcW w:w="6202" w:type="dxa"/>
          </w:tcPr>
          <w:p w14:paraId="0D11F61C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</w:p>
          <w:p w14:paraId="051B576F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- рациональное и эффективное использование и охрана земель;</w:t>
            </w:r>
          </w:p>
          <w:p w14:paraId="04F5E6D7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- повышение экологической безопасности населения и качества его жизни, а также инвестиционной привлекательности поселения, росту экономики;</w:t>
            </w:r>
          </w:p>
          <w:p w14:paraId="68A56B58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- упорядочение землепользования;</w:t>
            </w:r>
          </w:p>
          <w:p w14:paraId="2D13F360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- повышение эффективности использования и охраны земель сельского поселения;</w:t>
            </w:r>
          </w:p>
          <w:p w14:paraId="716C6CA2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- повышение доходов в бюджет поселения от уплаты налогов.</w:t>
            </w:r>
          </w:p>
          <w:p w14:paraId="67907CFC" w14:textId="77777777" w:rsidR="00CE2B2F" w:rsidRPr="007E7693" w:rsidRDefault="00CE2B2F" w:rsidP="008E4758">
            <w:pPr>
              <w:pStyle w:val="Default"/>
              <w:rPr>
                <w:rFonts w:ascii="Arial" w:hAnsi="Arial" w:cs="Arial"/>
              </w:rPr>
            </w:pPr>
          </w:p>
        </w:tc>
      </w:tr>
    </w:tbl>
    <w:p w14:paraId="003D0778" w14:textId="77777777" w:rsidR="00CE2B2F" w:rsidRPr="007E7693" w:rsidRDefault="00CE2B2F" w:rsidP="00CE2B2F">
      <w:pPr>
        <w:pStyle w:val="Default"/>
        <w:jc w:val="center"/>
        <w:rPr>
          <w:rFonts w:ascii="Arial" w:hAnsi="Arial" w:cs="Arial"/>
        </w:rPr>
      </w:pPr>
    </w:p>
    <w:p w14:paraId="31D503D7" w14:textId="54012D84" w:rsidR="00992225" w:rsidRPr="007E7693" w:rsidRDefault="00CE2B2F" w:rsidP="00CE2B2F">
      <w:pPr>
        <w:jc w:val="center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14:paraId="787E6AA5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  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 </w:t>
      </w:r>
    </w:p>
    <w:p w14:paraId="24CE22AC" w14:textId="4FCC018C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</w:t>
      </w:r>
      <w:r w:rsidR="007E7693">
        <w:rPr>
          <w:rFonts w:ascii="Arial" w:hAnsi="Arial" w:cs="Arial"/>
          <w:sz w:val="24"/>
          <w:szCs w:val="24"/>
        </w:rPr>
        <w:t xml:space="preserve">    </w:t>
      </w:r>
      <w:r w:rsidRPr="007E7693"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14:paraId="1314D529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</w:t>
      </w:r>
      <w:r w:rsidRPr="007E7693">
        <w:rPr>
          <w:rFonts w:ascii="Arial" w:hAnsi="Arial" w:cs="Arial"/>
          <w:sz w:val="24"/>
          <w:szCs w:val="24"/>
        </w:rPr>
        <w:lastRenderedPageBreak/>
        <w:t>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14:paraId="214253F9" w14:textId="6F44C73A" w:rsidR="00CE2B2F" w:rsidRPr="007E7693" w:rsidRDefault="00CE2B2F" w:rsidP="00AD73C4">
      <w:pPr>
        <w:pStyle w:val="Default"/>
        <w:jc w:val="both"/>
        <w:rPr>
          <w:rFonts w:ascii="Arial" w:hAnsi="Arial" w:cs="Arial"/>
        </w:rPr>
      </w:pPr>
      <w:r w:rsidRPr="007E7693">
        <w:rPr>
          <w:rFonts w:ascii="Arial" w:hAnsi="Arial" w:cs="Arial"/>
        </w:rPr>
        <w:t xml:space="preserve">    </w:t>
      </w:r>
      <w:r w:rsidR="007E7693">
        <w:rPr>
          <w:rFonts w:ascii="Arial" w:hAnsi="Arial" w:cs="Arial"/>
        </w:rPr>
        <w:t xml:space="preserve">    </w:t>
      </w:r>
      <w:r w:rsidRPr="007E7693">
        <w:rPr>
          <w:rFonts w:ascii="Arial" w:hAnsi="Arial" w:cs="Arial"/>
        </w:rPr>
        <w:t>Программа «Использование и охрана земель</w:t>
      </w:r>
      <w:r w:rsidR="00CE67F2" w:rsidRPr="007E7693">
        <w:rPr>
          <w:rFonts w:ascii="Arial" w:hAnsi="Arial" w:cs="Arial"/>
        </w:rPr>
        <w:t xml:space="preserve"> </w:t>
      </w:r>
      <w:bookmarkStart w:id="1" w:name="_Hlk187913030"/>
      <w:r w:rsidR="00CE67F2" w:rsidRPr="007E7693">
        <w:rPr>
          <w:rFonts w:ascii="Arial" w:hAnsi="Arial" w:cs="Arial"/>
        </w:rPr>
        <w:t>Алкинского муниципального образования</w:t>
      </w:r>
      <w:r w:rsidR="00AD73C4" w:rsidRPr="007E7693">
        <w:rPr>
          <w:rFonts w:ascii="Arial" w:hAnsi="Arial" w:cs="Arial"/>
        </w:rPr>
        <w:t xml:space="preserve"> </w:t>
      </w:r>
      <w:bookmarkEnd w:id="1"/>
      <w:r w:rsidR="00AD73C4" w:rsidRPr="007E7693">
        <w:rPr>
          <w:rFonts w:ascii="Arial" w:hAnsi="Arial" w:cs="Arial"/>
        </w:rPr>
        <w:t>на период 202</w:t>
      </w:r>
      <w:r w:rsidR="00CE67F2" w:rsidRPr="007E7693">
        <w:rPr>
          <w:rFonts w:ascii="Arial" w:hAnsi="Arial" w:cs="Arial"/>
        </w:rPr>
        <w:t>5</w:t>
      </w:r>
      <w:r w:rsidR="00AD73C4" w:rsidRPr="007E7693">
        <w:rPr>
          <w:rFonts w:ascii="Arial" w:hAnsi="Arial" w:cs="Arial"/>
        </w:rPr>
        <w:t>-202</w:t>
      </w:r>
      <w:r w:rsidR="00CE67F2" w:rsidRPr="007E7693">
        <w:rPr>
          <w:rFonts w:ascii="Arial" w:hAnsi="Arial" w:cs="Arial"/>
        </w:rPr>
        <w:t>7</w:t>
      </w:r>
      <w:r w:rsidR="00AD73C4" w:rsidRPr="007E7693">
        <w:rPr>
          <w:rFonts w:ascii="Arial" w:hAnsi="Arial" w:cs="Arial"/>
        </w:rPr>
        <w:t xml:space="preserve"> </w:t>
      </w:r>
      <w:proofErr w:type="spellStart"/>
      <w:r w:rsidR="00AD73C4" w:rsidRPr="007E7693">
        <w:rPr>
          <w:rFonts w:ascii="Arial" w:hAnsi="Arial" w:cs="Arial"/>
        </w:rPr>
        <w:t>г.г</w:t>
      </w:r>
      <w:proofErr w:type="spellEnd"/>
      <w:r w:rsidR="00AD73C4" w:rsidRPr="007E7693">
        <w:rPr>
          <w:rFonts w:ascii="Arial" w:hAnsi="Arial" w:cs="Arial"/>
        </w:rPr>
        <w:t xml:space="preserve">.» </w:t>
      </w:r>
      <w:r w:rsidRPr="007E7693">
        <w:rPr>
          <w:rFonts w:ascii="Arial" w:hAnsi="Arial" w:cs="Arial"/>
        </w:rPr>
        <w:t>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</w:t>
      </w:r>
    </w:p>
    <w:p w14:paraId="089C3547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  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</w:t>
      </w:r>
    </w:p>
    <w:p w14:paraId="6BB492A6" w14:textId="3C9BF681" w:rsidR="00CE2B2F" w:rsidRPr="007E7693" w:rsidRDefault="00CE2B2F" w:rsidP="00AD73C4">
      <w:pPr>
        <w:pStyle w:val="Default"/>
        <w:jc w:val="both"/>
        <w:rPr>
          <w:rFonts w:ascii="Arial" w:hAnsi="Arial" w:cs="Arial"/>
        </w:rPr>
      </w:pPr>
      <w:r w:rsidRPr="007E7693">
        <w:rPr>
          <w:rFonts w:ascii="Arial" w:hAnsi="Arial" w:cs="Arial"/>
        </w:rPr>
        <w:t xml:space="preserve">      </w:t>
      </w:r>
      <w:r w:rsidR="007E7693">
        <w:rPr>
          <w:rFonts w:ascii="Arial" w:hAnsi="Arial" w:cs="Arial"/>
        </w:rPr>
        <w:t xml:space="preserve"> </w:t>
      </w:r>
      <w:r w:rsidRPr="007E7693">
        <w:rPr>
          <w:rFonts w:ascii="Arial" w:hAnsi="Arial" w:cs="Arial"/>
        </w:rPr>
        <w:t>Проблемы устойчивого социально-экономического развития</w:t>
      </w:r>
      <w:r w:rsidR="00CE67F2" w:rsidRPr="007E7693">
        <w:rPr>
          <w:rFonts w:ascii="Arial" w:hAnsi="Arial" w:cs="Arial"/>
        </w:rPr>
        <w:t xml:space="preserve"> Алкинского муниципального </w:t>
      </w:r>
      <w:proofErr w:type="gramStart"/>
      <w:r w:rsidR="00CE67F2" w:rsidRPr="007E7693">
        <w:rPr>
          <w:rFonts w:ascii="Arial" w:hAnsi="Arial" w:cs="Arial"/>
        </w:rPr>
        <w:t>образования</w:t>
      </w:r>
      <w:r w:rsidR="00AD73C4" w:rsidRPr="007E7693">
        <w:rPr>
          <w:rFonts w:ascii="Arial" w:hAnsi="Arial" w:cs="Arial"/>
        </w:rPr>
        <w:t xml:space="preserve"> </w:t>
      </w:r>
      <w:r w:rsidRPr="007E7693">
        <w:rPr>
          <w:rFonts w:ascii="Arial" w:hAnsi="Arial" w:cs="Arial"/>
        </w:rPr>
        <w:t xml:space="preserve"> и</w:t>
      </w:r>
      <w:proofErr w:type="gramEnd"/>
      <w:r w:rsidRPr="007E7693">
        <w:rPr>
          <w:rFonts w:ascii="Arial" w:hAnsi="Arial" w:cs="Arial"/>
        </w:rPr>
        <w:t xml:space="preserve"> экологически безопасной жизнедеятельности его жителей на современном этапе тесно связаны с решением вопросов охраны и использования земель.</w:t>
      </w:r>
    </w:p>
    <w:p w14:paraId="096ACA71" w14:textId="4CE4AFD6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</w:t>
      </w:r>
      <w:r w:rsidR="00992225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60E50653" w14:textId="276E489E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</w:t>
      </w:r>
      <w:r w:rsidR="00992225">
        <w:rPr>
          <w:rFonts w:ascii="Arial" w:hAnsi="Arial" w:cs="Arial"/>
          <w:sz w:val="24"/>
          <w:szCs w:val="24"/>
        </w:rPr>
        <w:t xml:space="preserve">    </w:t>
      </w:r>
      <w:r w:rsidRPr="007E7693">
        <w:rPr>
          <w:rFonts w:ascii="Arial" w:hAnsi="Arial" w:cs="Arial"/>
          <w:sz w:val="24"/>
          <w:szCs w:val="24"/>
        </w:rPr>
        <w:t>На террито</w:t>
      </w:r>
      <w:r w:rsidR="00AD73C4" w:rsidRPr="007E7693">
        <w:rPr>
          <w:rFonts w:ascii="Arial" w:hAnsi="Arial" w:cs="Arial"/>
          <w:sz w:val="24"/>
          <w:szCs w:val="24"/>
        </w:rPr>
        <w:t xml:space="preserve">рии сельского </w:t>
      </w:r>
      <w:proofErr w:type="gramStart"/>
      <w:r w:rsidR="00AD73C4" w:rsidRPr="007E7693">
        <w:rPr>
          <w:rFonts w:ascii="Arial" w:hAnsi="Arial" w:cs="Arial"/>
          <w:sz w:val="24"/>
          <w:szCs w:val="24"/>
        </w:rPr>
        <w:t xml:space="preserve">поселения </w:t>
      </w:r>
      <w:r w:rsidRPr="007E7693">
        <w:rPr>
          <w:rFonts w:ascii="Arial" w:hAnsi="Arial" w:cs="Arial"/>
          <w:sz w:val="24"/>
          <w:szCs w:val="24"/>
        </w:rPr>
        <w:t xml:space="preserve"> имеются</w:t>
      </w:r>
      <w:proofErr w:type="gramEnd"/>
      <w:r w:rsidRPr="007E7693">
        <w:rPr>
          <w:rFonts w:ascii="Arial" w:hAnsi="Arial" w:cs="Arial"/>
          <w:sz w:val="24"/>
          <w:szCs w:val="24"/>
        </w:rPr>
        <w:t xml:space="preserve"> земельные участки для различного разрешенного использования.</w:t>
      </w:r>
    </w:p>
    <w:p w14:paraId="4D307D9C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 Наиболее ценными являются земли сельскохозяйственного назначения, относящиеся к сельскохозяйственным угодьям.</w:t>
      </w:r>
    </w:p>
    <w:p w14:paraId="584FB33F" w14:textId="6C787BE4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 Пастбища и сенокосы на территории поселения по своему культурно-техническому состоянию преимущественно чистые. Сенокосы используются личными подсобными хозяйствами. С учетом всех потребителей пастбищного корма природные пастбища не испытывают сильной нагрузки. Земли, сданные в аренду </w:t>
      </w:r>
      <w:proofErr w:type="gramStart"/>
      <w:r w:rsidRPr="007E7693">
        <w:rPr>
          <w:rFonts w:ascii="Arial" w:hAnsi="Arial" w:cs="Arial"/>
          <w:sz w:val="24"/>
          <w:szCs w:val="24"/>
        </w:rPr>
        <w:t>крестьянско-фермерским хозяйствам</w:t>
      </w:r>
      <w:proofErr w:type="gramEnd"/>
      <w:r w:rsidRPr="007E7693">
        <w:rPr>
          <w:rFonts w:ascii="Arial" w:hAnsi="Arial" w:cs="Arial"/>
          <w:sz w:val="24"/>
          <w:szCs w:val="24"/>
        </w:rPr>
        <w:t xml:space="preserve"> используются под выращивание сельскохозяйственных культур.</w:t>
      </w:r>
    </w:p>
    <w:p w14:paraId="049C4F1B" w14:textId="6D73708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</w:t>
      </w:r>
      <w:r w:rsidR="00992225">
        <w:rPr>
          <w:rFonts w:ascii="Arial" w:hAnsi="Arial" w:cs="Arial"/>
          <w:sz w:val="24"/>
          <w:szCs w:val="24"/>
        </w:rPr>
        <w:t xml:space="preserve">    </w:t>
      </w:r>
      <w:r w:rsidRPr="007E7693">
        <w:rPr>
          <w:rFonts w:ascii="Arial" w:hAnsi="Arial" w:cs="Arial"/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7B9382C4" w14:textId="77777777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2. Цели, задачи и целевые показатели, сроки и этапы реализации муниципальной программы</w:t>
      </w:r>
    </w:p>
    <w:p w14:paraId="650C8FBD" w14:textId="00B0EF5F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</w:t>
      </w:r>
      <w:r w:rsidR="00992225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Новониколаевского сельсовета, подотчетность и подконтрольность, эффективность. 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</w:t>
      </w:r>
      <w:r w:rsidRPr="007E7693">
        <w:rPr>
          <w:rFonts w:ascii="Arial" w:hAnsi="Arial" w:cs="Arial"/>
          <w:sz w:val="24"/>
          <w:szCs w:val="24"/>
        </w:rPr>
        <w:lastRenderedPageBreak/>
        <w:t>также обеспечение рационального использования земель и улучшение экологической обстановки на территории сельского поселения.</w:t>
      </w:r>
    </w:p>
    <w:p w14:paraId="2DF32D4A" w14:textId="7C4A2643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</w:t>
      </w:r>
      <w:r w:rsidR="00992225">
        <w:rPr>
          <w:rFonts w:ascii="Arial" w:hAnsi="Arial" w:cs="Arial"/>
          <w:sz w:val="24"/>
          <w:szCs w:val="24"/>
        </w:rPr>
        <w:t xml:space="preserve">   </w:t>
      </w:r>
      <w:r w:rsidRPr="007E7693">
        <w:rPr>
          <w:rFonts w:ascii="Arial" w:hAnsi="Arial" w:cs="Arial"/>
          <w:sz w:val="24"/>
          <w:szCs w:val="24"/>
        </w:rPr>
        <w:t>Для достижения поставленных целей предполагается решение следующих задач:</w:t>
      </w:r>
    </w:p>
    <w:p w14:paraId="651D2B60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повышение эффективности использования и охраны земель:</w:t>
      </w:r>
    </w:p>
    <w:p w14:paraId="2B15E442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обеспечение организации рационального использования и охраны земель на территории муниципального образования</w:t>
      </w:r>
    </w:p>
    <w:p w14:paraId="01E27E6A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14:paraId="69185217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14:paraId="6512354A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14:paraId="06934F2C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сохранение и восстановление зеленых насаждений.</w:t>
      </w:r>
    </w:p>
    <w:p w14:paraId="5C51050D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- инвентаризация земель.</w:t>
      </w:r>
    </w:p>
    <w:p w14:paraId="2B3BBB29" w14:textId="43AAD818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</w:t>
      </w:r>
      <w:r w:rsidR="00992225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2D87DBE7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 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500BF5BF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В результате выполнения мероприятий Программы будет обеспечено:</w:t>
      </w:r>
    </w:p>
    <w:p w14:paraId="75DF8F81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1) благоустройство населенных пунктов;</w:t>
      </w:r>
    </w:p>
    <w:p w14:paraId="1C913004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2) улучшение качественных характеристик земель;</w:t>
      </w:r>
    </w:p>
    <w:p w14:paraId="08EBCF84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3) эффективное использование земель.</w:t>
      </w:r>
    </w:p>
    <w:p w14:paraId="5984A80F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</w:p>
    <w:p w14:paraId="51302EA0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</w:p>
    <w:p w14:paraId="0C7203F8" w14:textId="0C30DF06" w:rsidR="00AD73C4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</w:t>
      </w:r>
    </w:p>
    <w:p w14:paraId="0D0EFACB" w14:textId="4741C7C5" w:rsidR="00CE2B2F" w:rsidRPr="00992225" w:rsidRDefault="00CE2B2F" w:rsidP="00CE2B2F">
      <w:pPr>
        <w:jc w:val="right"/>
        <w:rPr>
          <w:rFonts w:ascii="Courier New" w:hAnsi="Courier New" w:cs="Courier New"/>
        </w:rPr>
      </w:pPr>
      <w:r w:rsidRPr="00992225">
        <w:rPr>
          <w:rFonts w:ascii="Courier New" w:hAnsi="Courier New" w:cs="Courier New"/>
        </w:rPr>
        <w:lastRenderedPageBreak/>
        <w:t>Таблица № 1</w:t>
      </w:r>
    </w:p>
    <w:p w14:paraId="12B7EBFB" w14:textId="77777777" w:rsidR="00CE2B2F" w:rsidRPr="007E7693" w:rsidRDefault="00CE2B2F" w:rsidP="00C56C14">
      <w:pPr>
        <w:jc w:val="center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ЦЕЛЕВЫЕ ПОКАЗАТЕЛИ МУНИЦИПАЛЬНОЙ ПРОГРАММЫ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41"/>
        <w:gridCol w:w="3114"/>
        <w:gridCol w:w="1572"/>
        <w:gridCol w:w="1391"/>
        <w:gridCol w:w="1426"/>
        <w:gridCol w:w="1427"/>
      </w:tblGrid>
      <w:tr w:rsidR="00CE2B2F" w:rsidRPr="007E7693" w14:paraId="032EDF71" w14:textId="77777777" w:rsidTr="008E4758">
        <w:trPr>
          <w:trHeight w:val="630"/>
        </w:trPr>
        <w:tc>
          <w:tcPr>
            <w:tcW w:w="675" w:type="dxa"/>
            <w:vMerge w:val="restart"/>
          </w:tcPr>
          <w:p w14:paraId="34E4B26F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9E134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№</w:t>
            </w:r>
          </w:p>
          <w:p w14:paraId="7F568B8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п</w:t>
            </w:r>
            <w:r w:rsidRPr="007E7693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sz w:val="24"/>
                <w:szCs w:val="24"/>
              </w:rPr>
              <w:t>п</w:t>
            </w:r>
          </w:p>
          <w:p w14:paraId="36334967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</w:tcPr>
          <w:p w14:paraId="6893D76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BB3BE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  <w:b/>
                <w:bCs/>
              </w:rPr>
            </w:pPr>
            <w:r w:rsidRPr="007E7693">
              <w:rPr>
                <w:rFonts w:ascii="Arial" w:hAnsi="Arial" w:cs="Arial"/>
                <w:b/>
                <w:bCs/>
              </w:rPr>
              <w:t xml:space="preserve">Наименование целевого показателя </w:t>
            </w:r>
          </w:p>
          <w:p w14:paraId="4BF4AF5B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</w:tcPr>
          <w:p w14:paraId="04F80BA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E2E399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4785" w:type="dxa"/>
            <w:gridSpan w:val="3"/>
            <w:shd w:val="clear" w:color="auto" w:fill="auto"/>
          </w:tcPr>
          <w:p w14:paraId="2D4242B2" w14:textId="77777777" w:rsidR="00CE2B2F" w:rsidRPr="007E7693" w:rsidRDefault="00CE2B2F" w:rsidP="008E475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2055F88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Значение показателей</w:t>
            </w:r>
          </w:p>
        </w:tc>
      </w:tr>
      <w:tr w:rsidR="00307409" w:rsidRPr="007E7693" w14:paraId="53073EE2" w14:textId="77777777" w:rsidTr="008E4758">
        <w:trPr>
          <w:trHeight w:val="645"/>
        </w:trPr>
        <w:tc>
          <w:tcPr>
            <w:tcW w:w="675" w:type="dxa"/>
            <w:vMerge/>
          </w:tcPr>
          <w:p w14:paraId="383EAF4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57D6ACE7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61B40BA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533021E5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911D50" w14:textId="6F426444" w:rsidR="00CE2B2F" w:rsidRPr="007E7693" w:rsidRDefault="00AD73C4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CE67F2"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14:paraId="721E7F12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FDBCDE" w14:textId="5C91428B" w:rsidR="00CE2B2F" w:rsidRPr="007E7693" w:rsidRDefault="00AD73C4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CE67F2"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1F4356B5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623139" w14:textId="389AA37B" w:rsidR="00CE2B2F" w:rsidRPr="007E7693" w:rsidRDefault="00AD73C4" w:rsidP="008E47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2323A6" w:rsidRPr="007E7693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8942C0" w:rsidRPr="007E7693" w14:paraId="37F55592" w14:textId="77777777" w:rsidTr="008942C0">
        <w:trPr>
          <w:trHeight w:val="1640"/>
        </w:trPr>
        <w:tc>
          <w:tcPr>
            <w:tcW w:w="675" w:type="dxa"/>
          </w:tcPr>
          <w:p w14:paraId="5804429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3C0C15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Количество ликвидированных стихийных свалок</w:t>
            </w:r>
          </w:p>
          <w:p w14:paraId="04C525E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5" w:type="dxa"/>
          </w:tcPr>
          <w:p w14:paraId="1A4B005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587D51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95" w:type="dxa"/>
          </w:tcPr>
          <w:p w14:paraId="3FCC6E5B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0B28269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7B41B87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34E30D4" w14:textId="06DFC0E4" w:rsidR="00CE2B2F" w:rsidRPr="007E7693" w:rsidRDefault="008942C0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09B4041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0CCBDA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942C0" w:rsidRPr="007E7693" w14:paraId="50B89C2D" w14:textId="77777777" w:rsidTr="008942C0">
        <w:trPr>
          <w:trHeight w:val="1602"/>
        </w:trPr>
        <w:tc>
          <w:tcPr>
            <w:tcW w:w="675" w:type="dxa"/>
          </w:tcPr>
          <w:p w14:paraId="59E080AE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E4AE73A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Площадь убранной территории к общей площади населенного пункта </w:t>
            </w:r>
          </w:p>
          <w:p w14:paraId="6A955563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7DF9B57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B2A144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га</w:t>
            </w:r>
          </w:p>
        </w:tc>
        <w:tc>
          <w:tcPr>
            <w:tcW w:w="1595" w:type="dxa"/>
          </w:tcPr>
          <w:p w14:paraId="32E1993A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C012BA" w14:textId="542CD360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0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,</w:t>
            </w:r>
            <w:r w:rsidRPr="007E76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14:paraId="4A9B161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AAAD30F" w14:textId="19BA22FE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0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,5</w:t>
            </w:r>
          </w:p>
        </w:tc>
        <w:tc>
          <w:tcPr>
            <w:tcW w:w="1596" w:type="dxa"/>
          </w:tcPr>
          <w:p w14:paraId="466FBF77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1109FA" w14:textId="319E326F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0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,</w:t>
            </w:r>
            <w:r w:rsidRPr="007E76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07409" w:rsidRPr="007E7693" w14:paraId="292EDBD5" w14:textId="77777777" w:rsidTr="008E4758">
        <w:tc>
          <w:tcPr>
            <w:tcW w:w="675" w:type="dxa"/>
          </w:tcPr>
          <w:p w14:paraId="554C5AD0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3EE718C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Количество посаженных деревьев </w:t>
            </w:r>
          </w:p>
          <w:p w14:paraId="6D86ADD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62C83B3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93AD3B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E7693">
              <w:rPr>
                <w:rFonts w:ascii="Arial" w:hAnsi="Arial" w:cs="Arial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95" w:type="dxa"/>
          </w:tcPr>
          <w:p w14:paraId="5A696F8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9E83F46" w14:textId="63140DA5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95" w:type="dxa"/>
          </w:tcPr>
          <w:p w14:paraId="7DD020DD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89C695" w14:textId="5861B629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14:paraId="2494053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D97F214" w14:textId="181224DB" w:rsidR="00CE2B2F" w:rsidRPr="007E7693" w:rsidRDefault="002323A6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</w:t>
            </w:r>
            <w:r w:rsidR="00CE2B2F" w:rsidRPr="007E7693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07409" w:rsidRPr="007E7693" w14:paraId="1CB2F3E0" w14:textId="77777777" w:rsidTr="008E4758">
        <w:tc>
          <w:tcPr>
            <w:tcW w:w="675" w:type="dxa"/>
          </w:tcPr>
          <w:p w14:paraId="05B449CF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024860B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Вовлечение в хозяйственный оборот пустующих и нерационально используемых земель </w:t>
            </w:r>
          </w:p>
          <w:p w14:paraId="143714AA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202067DF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3D9B0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703BDF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E7693">
              <w:rPr>
                <w:rFonts w:ascii="Arial" w:hAnsi="Arial" w:cs="Arial"/>
                <w:sz w:val="24"/>
                <w:szCs w:val="24"/>
              </w:rPr>
              <w:t>шт</w:t>
            </w:r>
            <w:proofErr w:type="spellEnd"/>
            <w:r w:rsidRPr="007E7693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sz w:val="24"/>
                <w:szCs w:val="24"/>
              </w:rPr>
              <w:t>га</w:t>
            </w:r>
          </w:p>
        </w:tc>
        <w:tc>
          <w:tcPr>
            <w:tcW w:w="1595" w:type="dxa"/>
          </w:tcPr>
          <w:p w14:paraId="70B5B0ED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5168EA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329361" w14:textId="07B3C717" w:rsidR="00CE2B2F" w:rsidRPr="007E7693" w:rsidRDefault="002323A6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10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595" w:type="dxa"/>
          </w:tcPr>
          <w:p w14:paraId="724CB6D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40E742E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98BACC1" w14:textId="166D629D" w:rsidR="00CE2B2F" w:rsidRPr="007E7693" w:rsidRDefault="008942C0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20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sz w:val="24"/>
                <w:szCs w:val="24"/>
              </w:rPr>
              <w:t>10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596" w:type="dxa"/>
          </w:tcPr>
          <w:p w14:paraId="3E6F29C0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A1891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14DEC4" w14:textId="36DCDA3D" w:rsidR="00CE2B2F" w:rsidRPr="007E7693" w:rsidRDefault="008942C0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20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307409" w:rsidRPr="007E7693" w14:paraId="78165947" w14:textId="77777777" w:rsidTr="008E4758">
        <w:tc>
          <w:tcPr>
            <w:tcW w:w="675" w:type="dxa"/>
          </w:tcPr>
          <w:p w14:paraId="184296B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2DC473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Количество </w:t>
            </w:r>
            <w:proofErr w:type="spellStart"/>
            <w:r w:rsidRPr="007E7693">
              <w:rPr>
                <w:rFonts w:ascii="Arial" w:hAnsi="Arial" w:cs="Arial"/>
              </w:rPr>
              <w:t>проинвентаризированных</w:t>
            </w:r>
            <w:proofErr w:type="spellEnd"/>
            <w:r w:rsidRPr="007E7693">
              <w:rPr>
                <w:rFonts w:ascii="Arial" w:hAnsi="Arial" w:cs="Arial"/>
              </w:rPr>
              <w:t xml:space="preserve"> земельных участков к общему количеству земельных участков на территории поселения </w:t>
            </w:r>
          </w:p>
          <w:p w14:paraId="27A3B443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4E472E2E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C36B43" w14:textId="77777777" w:rsidR="00CE2B2F" w:rsidRPr="007E7693" w:rsidRDefault="00CE2B2F" w:rsidP="008E475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F6A6EF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  <w:tc>
          <w:tcPr>
            <w:tcW w:w="1595" w:type="dxa"/>
          </w:tcPr>
          <w:p w14:paraId="3B6EDE2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74CD13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02DF0E" w14:textId="77777777" w:rsidR="00CE2B2F" w:rsidRPr="007E7693" w:rsidRDefault="00AD73C4" w:rsidP="008E47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14:paraId="0E33FF2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BCFE6D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1D87D81" w14:textId="78C467F3" w:rsidR="00CE2B2F" w:rsidRPr="007E7693" w:rsidRDefault="008942C0" w:rsidP="008E475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2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596" w:type="dxa"/>
          </w:tcPr>
          <w:p w14:paraId="1953BA2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C19EAA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94BB2C7" w14:textId="7BD26FA7" w:rsidR="00CE2B2F" w:rsidRPr="007E7693" w:rsidRDefault="008942C0" w:rsidP="008E475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2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</w:tbl>
    <w:p w14:paraId="0C6BE298" w14:textId="77777777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</w:p>
    <w:p w14:paraId="00002663" w14:textId="20CD623C" w:rsidR="00992225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Общий срок реализаци</w:t>
      </w:r>
      <w:r w:rsidR="00AD73C4" w:rsidRPr="007E7693">
        <w:rPr>
          <w:rFonts w:ascii="Arial" w:hAnsi="Arial" w:cs="Arial"/>
          <w:sz w:val="24"/>
          <w:szCs w:val="24"/>
        </w:rPr>
        <w:t>и муниципальной программы – 202</w:t>
      </w:r>
      <w:r w:rsidR="008942C0" w:rsidRPr="007E7693">
        <w:rPr>
          <w:rFonts w:ascii="Arial" w:hAnsi="Arial" w:cs="Arial"/>
          <w:sz w:val="24"/>
          <w:szCs w:val="24"/>
        </w:rPr>
        <w:t>5</w:t>
      </w:r>
      <w:r w:rsidR="00AD73C4" w:rsidRPr="007E7693">
        <w:rPr>
          <w:rFonts w:ascii="Arial" w:hAnsi="Arial" w:cs="Arial"/>
          <w:sz w:val="24"/>
          <w:szCs w:val="24"/>
        </w:rPr>
        <w:t>-202</w:t>
      </w:r>
      <w:r w:rsidR="008942C0" w:rsidRPr="007E7693">
        <w:rPr>
          <w:rFonts w:ascii="Arial" w:hAnsi="Arial" w:cs="Arial"/>
          <w:sz w:val="24"/>
          <w:szCs w:val="24"/>
        </w:rPr>
        <w:t>7</w:t>
      </w:r>
      <w:r w:rsidRPr="007E7693">
        <w:rPr>
          <w:rFonts w:ascii="Arial" w:hAnsi="Arial" w:cs="Arial"/>
          <w:sz w:val="24"/>
          <w:szCs w:val="24"/>
        </w:rPr>
        <w:t xml:space="preserve"> года</w:t>
      </w:r>
    </w:p>
    <w:p w14:paraId="4272A2C8" w14:textId="77777777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3. Ресурсное обеспечение Программы</w:t>
      </w:r>
    </w:p>
    <w:p w14:paraId="30C3C51B" w14:textId="023E491B" w:rsidR="00C56C14" w:rsidRPr="00992225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Финансирование мероприятий Программы не предусмотрено.</w:t>
      </w:r>
    </w:p>
    <w:p w14:paraId="7F2DA48C" w14:textId="2DF5261C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4. Механизм реализации Программы</w:t>
      </w:r>
    </w:p>
    <w:p w14:paraId="150E980E" w14:textId="21A13E37" w:rsidR="00CE2B2F" w:rsidRPr="007E7693" w:rsidRDefault="00CE2B2F" w:rsidP="00AD73C4">
      <w:pPr>
        <w:pStyle w:val="Default"/>
        <w:jc w:val="both"/>
        <w:rPr>
          <w:rFonts w:ascii="Arial" w:hAnsi="Arial" w:cs="Arial"/>
        </w:rPr>
      </w:pPr>
      <w:r w:rsidRPr="007E7693">
        <w:rPr>
          <w:rFonts w:ascii="Arial" w:hAnsi="Arial" w:cs="Arial"/>
        </w:rPr>
        <w:lastRenderedPageBreak/>
        <w:t xml:space="preserve">     </w:t>
      </w:r>
      <w:r w:rsidR="00992225">
        <w:rPr>
          <w:rFonts w:ascii="Arial" w:hAnsi="Arial" w:cs="Arial"/>
        </w:rPr>
        <w:t xml:space="preserve">  </w:t>
      </w:r>
      <w:r w:rsidRPr="007E7693">
        <w:rPr>
          <w:rFonts w:ascii="Arial" w:hAnsi="Arial" w:cs="Arial"/>
        </w:rPr>
        <w:t>Текущее управление муниципальной программой осуществляет координатор муниципа</w:t>
      </w:r>
      <w:r w:rsidR="00AD73C4" w:rsidRPr="007E7693">
        <w:rPr>
          <w:rFonts w:ascii="Arial" w:hAnsi="Arial" w:cs="Arial"/>
        </w:rPr>
        <w:t xml:space="preserve">льной программы – </w:t>
      </w:r>
      <w:r w:rsidRPr="007E7693">
        <w:rPr>
          <w:rFonts w:ascii="Arial" w:hAnsi="Arial" w:cs="Arial"/>
        </w:rPr>
        <w:t xml:space="preserve"> </w:t>
      </w:r>
      <w:r w:rsidR="00AD73C4" w:rsidRPr="007E7693">
        <w:rPr>
          <w:rFonts w:ascii="Arial" w:hAnsi="Arial" w:cs="Arial"/>
        </w:rPr>
        <w:t xml:space="preserve"> </w:t>
      </w:r>
      <w:proofErr w:type="spellStart"/>
      <w:r w:rsidR="008942C0" w:rsidRPr="007E7693">
        <w:rPr>
          <w:rFonts w:ascii="Arial" w:hAnsi="Arial" w:cs="Arial"/>
        </w:rPr>
        <w:t>Алкинское</w:t>
      </w:r>
      <w:proofErr w:type="spellEnd"/>
      <w:r w:rsidR="008942C0" w:rsidRPr="007E7693">
        <w:rPr>
          <w:rFonts w:ascii="Arial" w:hAnsi="Arial" w:cs="Arial"/>
        </w:rPr>
        <w:t xml:space="preserve"> муниципальное образования</w:t>
      </w:r>
      <w:r w:rsidR="00AD73C4" w:rsidRPr="007E7693">
        <w:rPr>
          <w:rFonts w:ascii="Arial" w:hAnsi="Arial" w:cs="Arial"/>
        </w:rPr>
        <w:t xml:space="preserve"> </w:t>
      </w:r>
    </w:p>
    <w:p w14:paraId="6BEC1B0A" w14:textId="41DC80F9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</w:t>
      </w:r>
      <w:r w:rsidR="00992225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>Координатор муниципальной программы в процессе реализации муниципальной программы:</w:t>
      </w:r>
    </w:p>
    <w:p w14:paraId="5BD6332F" w14:textId="6E5940D9" w:rsidR="00CE2B2F" w:rsidRPr="007E7693" w:rsidRDefault="00992225" w:rsidP="00CE2B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E2B2F" w:rsidRPr="007E7693">
        <w:rPr>
          <w:rFonts w:ascii="Arial" w:hAnsi="Arial" w:cs="Arial"/>
          <w:sz w:val="24"/>
          <w:szCs w:val="24"/>
        </w:rPr>
        <w:t>организует реализацию муниципальной программы, координацию деятельности программы:</w:t>
      </w:r>
    </w:p>
    <w:p w14:paraId="357D8EFC" w14:textId="044CC029" w:rsidR="00CE2B2F" w:rsidRPr="007E7693" w:rsidRDefault="00992225" w:rsidP="00CE2B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E2B2F" w:rsidRPr="007E7693">
        <w:rPr>
          <w:rFonts w:ascii="Arial" w:hAnsi="Arial" w:cs="Arial"/>
          <w:sz w:val="24"/>
          <w:szCs w:val="24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14:paraId="2CE32EBE" w14:textId="04C7600D" w:rsidR="00CE2B2F" w:rsidRPr="007E7693" w:rsidRDefault="00992225" w:rsidP="00CE2B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E2B2F" w:rsidRPr="007E7693">
        <w:rPr>
          <w:rFonts w:ascii="Arial" w:hAnsi="Arial" w:cs="Arial"/>
          <w:sz w:val="24"/>
          <w:szCs w:val="24"/>
        </w:rPr>
        <w:t>осуществляет мониторинг и анализ отчетов координатора подпрограммы;</w:t>
      </w:r>
    </w:p>
    <w:p w14:paraId="2284F6A8" w14:textId="312CC4E7" w:rsidR="00CE2B2F" w:rsidRPr="007E7693" w:rsidRDefault="00992225" w:rsidP="00CE2B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E2B2F" w:rsidRPr="007E7693">
        <w:rPr>
          <w:rFonts w:ascii="Arial" w:hAnsi="Arial" w:cs="Arial"/>
          <w:sz w:val="24"/>
          <w:szCs w:val="24"/>
        </w:rPr>
        <w:t>проводит оценку эффективности муниципальной программы; готовит годовой отчет о ходе реализации муниципальной программы; организует информационную и разъяснительную работу, направленную на освещение целей и задач муниципальной программы;</w:t>
      </w:r>
    </w:p>
    <w:p w14:paraId="61F75762" w14:textId="77777777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5. Организация контроля за ходом реализации Программы</w:t>
      </w:r>
    </w:p>
    <w:p w14:paraId="68E027F6" w14:textId="78651879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</w:t>
      </w:r>
      <w:r w:rsidR="00992225">
        <w:rPr>
          <w:rFonts w:ascii="Arial" w:hAnsi="Arial" w:cs="Arial"/>
          <w:sz w:val="24"/>
          <w:szCs w:val="24"/>
        </w:rPr>
        <w:t xml:space="preserve">  </w:t>
      </w:r>
      <w:r w:rsidRPr="007E7693">
        <w:rPr>
          <w:rFonts w:ascii="Arial" w:hAnsi="Arial" w:cs="Arial"/>
          <w:sz w:val="24"/>
          <w:szCs w:val="24"/>
        </w:rPr>
        <w:t xml:space="preserve">Контроль за ходом реализации Программы осуществляет администрация </w:t>
      </w:r>
      <w:r w:rsidR="008942C0" w:rsidRPr="007E7693">
        <w:rPr>
          <w:rFonts w:ascii="Arial" w:hAnsi="Arial" w:cs="Arial"/>
          <w:sz w:val="24"/>
          <w:szCs w:val="24"/>
        </w:rPr>
        <w:t>Алкинского муниципального образования</w:t>
      </w:r>
      <w:r w:rsidRPr="007E7693">
        <w:rPr>
          <w:rFonts w:ascii="Arial" w:hAnsi="Arial" w:cs="Arial"/>
          <w:sz w:val="24"/>
          <w:szCs w:val="24"/>
        </w:rPr>
        <w:t xml:space="preserve"> в соответствии с ее полномочиями, установленными действующим законодательством.</w:t>
      </w:r>
    </w:p>
    <w:p w14:paraId="7A69EEA4" w14:textId="77777777" w:rsidR="00CE2B2F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6. Оценка социально-экономической эффективности реализации Программы</w:t>
      </w:r>
    </w:p>
    <w:p w14:paraId="4CF50775" w14:textId="5968CDDF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  </w:t>
      </w:r>
      <w:r w:rsidR="00992225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>Оценка эффективности реализации Программ</w:t>
      </w:r>
      <w:r w:rsidR="00AD73C4" w:rsidRPr="007E7693">
        <w:rPr>
          <w:rFonts w:ascii="Arial" w:hAnsi="Arial" w:cs="Arial"/>
          <w:sz w:val="24"/>
          <w:szCs w:val="24"/>
        </w:rPr>
        <w:t xml:space="preserve">ы осуществляется </w:t>
      </w:r>
      <w:proofErr w:type="spellStart"/>
      <w:r w:rsidR="00307409" w:rsidRPr="007E7693">
        <w:rPr>
          <w:rFonts w:ascii="Arial" w:hAnsi="Arial" w:cs="Arial"/>
          <w:sz w:val="24"/>
          <w:szCs w:val="24"/>
        </w:rPr>
        <w:t>Алкинским</w:t>
      </w:r>
      <w:proofErr w:type="spellEnd"/>
      <w:r w:rsidR="00307409" w:rsidRPr="007E7693">
        <w:rPr>
          <w:rFonts w:ascii="Arial" w:hAnsi="Arial" w:cs="Arial"/>
          <w:sz w:val="24"/>
          <w:szCs w:val="24"/>
        </w:rPr>
        <w:t xml:space="preserve"> муниципальным образованием</w:t>
      </w:r>
      <w:r w:rsidRPr="007E7693">
        <w:rPr>
          <w:rFonts w:ascii="Arial" w:hAnsi="Arial" w:cs="Arial"/>
          <w:sz w:val="24"/>
          <w:szCs w:val="24"/>
        </w:rPr>
        <w:t xml:space="preserve"> ежегодно, в срок до 1 марта числа месяца, следующего за отчетным периодом в течение всего срока реализации Программы.</w:t>
      </w:r>
    </w:p>
    <w:p w14:paraId="6F2BF356" w14:textId="0CD78F0B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</w:t>
      </w:r>
      <w:r w:rsidR="00992225">
        <w:rPr>
          <w:rFonts w:ascii="Arial" w:hAnsi="Arial" w:cs="Arial"/>
          <w:sz w:val="24"/>
          <w:szCs w:val="24"/>
        </w:rPr>
        <w:t xml:space="preserve">   </w:t>
      </w:r>
      <w:r w:rsidRPr="007E7693">
        <w:rPr>
          <w:rFonts w:ascii="Arial" w:hAnsi="Arial" w:cs="Arial"/>
          <w:sz w:val="24"/>
          <w:szCs w:val="24"/>
        </w:rPr>
        <w:t>Оценка эффективности реализации Программы должна содержать общую оценку вклада Программы в социально-экономическое развитие сельского поселени</w:t>
      </w:r>
      <w:r w:rsidR="00366026" w:rsidRPr="007E7693">
        <w:rPr>
          <w:rFonts w:ascii="Arial" w:hAnsi="Arial" w:cs="Arial"/>
          <w:sz w:val="24"/>
          <w:szCs w:val="24"/>
        </w:rPr>
        <w:t>я</w:t>
      </w:r>
      <w:r w:rsidRPr="007E7693">
        <w:rPr>
          <w:rFonts w:ascii="Arial" w:hAnsi="Arial" w:cs="Arial"/>
          <w:sz w:val="24"/>
          <w:szCs w:val="24"/>
        </w:rPr>
        <w:t>.</w:t>
      </w:r>
    </w:p>
    <w:p w14:paraId="0423104C" w14:textId="0AB9CFD4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</w:t>
      </w:r>
      <w:r w:rsidR="00992225">
        <w:rPr>
          <w:rFonts w:ascii="Arial" w:hAnsi="Arial" w:cs="Arial"/>
          <w:sz w:val="24"/>
          <w:szCs w:val="24"/>
        </w:rPr>
        <w:t xml:space="preserve">   </w:t>
      </w:r>
      <w:r w:rsidRPr="007E7693">
        <w:rPr>
          <w:rFonts w:ascii="Arial" w:hAnsi="Arial" w:cs="Arial"/>
          <w:sz w:val="24"/>
          <w:szCs w:val="24"/>
        </w:rPr>
        <w:t>Отчет о реализации Программы в соответствующем году должен содержать:</w:t>
      </w:r>
    </w:p>
    <w:p w14:paraId="5034F65F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1) общий объем фактически произведенных расходов, всего и в том числе по источникам финансирования;</w:t>
      </w:r>
    </w:p>
    <w:p w14:paraId="1ADC6E49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2) перечень завершенных в течение года мероприятий по Программе;</w:t>
      </w:r>
    </w:p>
    <w:p w14:paraId="157F9CD8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3) перечень не завершенных в течение года мероприятий Программы и процент их не</w:t>
      </w:r>
      <w:r w:rsidR="00AD73C4" w:rsidRPr="007E7693">
        <w:rPr>
          <w:rFonts w:ascii="Arial" w:hAnsi="Arial" w:cs="Arial"/>
          <w:sz w:val="24"/>
          <w:szCs w:val="24"/>
        </w:rPr>
        <w:t xml:space="preserve"> </w:t>
      </w:r>
      <w:r w:rsidRPr="007E7693">
        <w:rPr>
          <w:rFonts w:ascii="Arial" w:hAnsi="Arial" w:cs="Arial"/>
          <w:sz w:val="24"/>
          <w:szCs w:val="24"/>
        </w:rPr>
        <w:t>завершения;</w:t>
      </w:r>
    </w:p>
    <w:p w14:paraId="5BB0D865" w14:textId="77777777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>4) анализ причин несвоевременного завершения программных мероприятий;</w:t>
      </w:r>
    </w:p>
    <w:p w14:paraId="42E0714D" w14:textId="0FE70179" w:rsidR="00992225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lastRenderedPageBreak/>
        <w:t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</w:t>
      </w:r>
    </w:p>
    <w:p w14:paraId="1596764A" w14:textId="4844BBD7" w:rsidR="00992225" w:rsidRPr="007E7693" w:rsidRDefault="00CE2B2F" w:rsidP="00CE2B2F">
      <w:pPr>
        <w:jc w:val="both"/>
        <w:rPr>
          <w:rFonts w:ascii="Arial" w:hAnsi="Arial" w:cs="Arial"/>
          <w:b/>
          <w:sz w:val="24"/>
          <w:szCs w:val="24"/>
        </w:rPr>
      </w:pPr>
      <w:r w:rsidRPr="007E7693">
        <w:rPr>
          <w:rFonts w:ascii="Arial" w:hAnsi="Arial" w:cs="Arial"/>
          <w:b/>
          <w:sz w:val="24"/>
          <w:szCs w:val="24"/>
        </w:rPr>
        <w:t>Раздел 7. Ожидаемые результаты реализации муниципальной программы.</w:t>
      </w:r>
    </w:p>
    <w:p w14:paraId="27B698E8" w14:textId="3376EE4F" w:rsidR="00CE2B2F" w:rsidRPr="007E7693" w:rsidRDefault="00CE2B2F" w:rsidP="00CE2B2F">
      <w:pPr>
        <w:jc w:val="both"/>
        <w:rPr>
          <w:rFonts w:ascii="Arial" w:hAnsi="Arial" w:cs="Arial"/>
          <w:sz w:val="24"/>
          <w:szCs w:val="24"/>
        </w:rPr>
      </w:pPr>
      <w:r w:rsidRPr="007E7693">
        <w:rPr>
          <w:rFonts w:ascii="Arial" w:hAnsi="Arial" w:cs="Arial"/>
          <w:sz w:val="24"/>
          <w:szCs w:val="24"/>
        </w:rPr>
        <w:t xml:space="preserve">    </w:t>
      </w:r>
      <w:r w:rsidR="00992225">
        <w:rPr>
          <w:rFonts w:ascii="Arial" w:hAnsi="Arial" w:cs="Arial"/>
          <w:sz w:val="24"/>
          <w:szCs w:val="24"/>
        </w:rPr>
        <w:t xml:space="preserve">   </w:t>
      </w:r>
      <w:r w:rsidRPr="007E7693">
        <w:rPr>
          <w:rFonts w:ascii="Arial" w:hAnsi="Arial" w:cs="Arial"/>
          <w:sz w:val="24"/>
          <w:szCs w:val="24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14:paraId="2314B887" w14:textId="77777777" w:rsidR="00CE2B2F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</w:p>
    <w:p w14:paraId="6CF7C804" w14:textId="77777777" w:rsidR="00CE2B2F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</w:p>
    <w:p w14:paraId="78C12B66" w14:textId="77777777" w:rsidR="00CE2B2F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</w:p>
    <w:p w14:paraId="25AAE244" w14:textId="77777777" w:rsidR="00CE2B2F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</w:p>
    <w:p w14:paraId="27B70812" w14:textId="24B74FAB" w:rsidR="00CE2B2F" w:rsidRPr="007E7693" w:rsidRDefault="00CE2B2F" w:rsidP="00CE2B2F">
      <w:pPr>
        <w:jc w:val="right"/>
        <w:rPr>
          <w:rFonts w:ascii="Arial" w:hAnsi="Arial" w:cs="Arial"/>
          <w:sz w:val="24"/>
          <w:szCs w:val="24"/>
        </w:rPr>
      </w:pPr>
    </w:p>
    <w:p w14:paraId="2778288B" w14:textId="47B812AB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7BB11078" w14:textId="52D1D071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56365AD6" w14:textId="7E47B122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1F636D0D" w14:textId="445B3D66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7B4F5C4D" w14:textId="2E94E58B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2136CACF" w14:textId="4E0F1B59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34990F5B" w14:textId="6EEEF0B8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5F95BACD" w14:textId="77777777" w:rsidR="00307409" w:rsidRPr="007E7693" w:rsidRDefault="00307409" w:rsidP="00CE2B2F">
      <w:pPr>
        <w:jc w:val="right"/>
        <w:rPr>
          <w:rFonts w:ascii="Arial" w:hAnsi="Arial" w:cs="Arial"/>
          <w:sz w:val="24"/>
          <w:szCs w:val="24"/>
        </w:rPr>
      </w:pPr>
    </w:p>
    <w:p w14:paraId="33BD6B50" w14:textId="1AC15E76" w:rsidR="00CE2B2F" w:rsidRPr="007E7693" w:rsidRDefault="00CE2B2F" w:rsidP="00AD73C4">
      <w:pPr>
        <w:rPr>
          <w:rFonts w:ascii="Arial" w:hAnsi="Arial" w:cs="Arial"/>
          <w:sz w:val="24"/>
          <w:szCs w:val="24"/>
        </w:rPr>
      </w:pPr>
    </w:p>
    <w:p w14:paraId="075189D8" w14:textId="5E21E70D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55A9D7C8" w14:textId="6FC7E95F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6350D9EB" w14:textId="2FC508AE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34EABBCD" w14:textId="2C3370FB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4C8207ED" w14:textId="3376F886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7628F5F5" w14:textId="1C70AA92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400E88BC" w14:textId="77777777" w:rsidR="00C56C14" w:rsidRPr="007E7693" w:rsidRDefault="00C56C14" w:rsidP="00AD73C4">
      <w:pPr>
        <w:rPr>
          <w:rFonts w:ascii="Arial" w:hAnsi="Arial" w:cs="Arial"/>
          <w:sz w:val="24"/>
          <w:szCs w:val="24"/>
        </w:rPr>
      </w:pPr>
    </w:p>
    <w:p w14:paraId="04CAAE90" w14:textId="77777777" w:rsidR="00CE2B2F" w:rsidRPr="00992225" w:rsidRDefault="00CE2B2F" w:rsidP="00CE2B2F">
      <w:pPr>
        <w:spacing w:after="0"/>
        <w:jc w:val="right"/>
        <w:rPr>
          <w:rFonts w:ascii="Courier New" w:hAnsi="Courier New" w:cs="Courier New"/>
        </w:rPr>
      </w:pPr>
      <w:r w:rsidRPr="00992225">
        <w:rPr>
          <w:rFonts w:ascii="Courier New" w:hAnsi="Courier New" w:cs="Courier New"/>
        </w:rPr>
        <w:lastRenderedPageBreak/>
        <w:t>Приложение к</w:t>
      </w:r>
    </w:p>
    <w:p w14:paraId="6E977D43" w14:textId="77777777" w:rsidR="00CE2B2F" w:rsidRPr="00992225" w:rsidRDefault="00CE2B2F" w:rsidP="00CE2B2F">
      <w:pPr>
        <w:spacing w:after="0"/>
        <w:jc w:val="right"/>
        <w:rPr>
          <w:rFonts w:ascii="Courier New" w:hAnsi="Courier New" w:cs="Courier New"/>
        </w:rPr>
      </w:pPr>
      <w:r w:rsidRPr="00992225">
        <w:rPr>
          <w:rFonts w:ascii="Courier New" w:hAnsi="Courier New" w:cs="Courier New"/>
        </w:rPr>
        <w:t>Муниципальной программе</w:t>
      </w:r>
    </w:p>
    <w:p w14:paraId="44AD60F6" w14:textId="42D534B2" w:rsidR="00CE2B2F" w:rsidRDefault="00CE2B2F" w:rsidP="00CE2B2F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8536BC8" w14:textId="77777777" w:rsidR="00992225" w:rsidRPr="007E7693" w:rsidRDefault="00992225" w:rsidP="00CE2B2F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A6D8D51" w14:textId="77777777" w:rsidR="00CE2B2F" w:rsidRPr="00992225" w:rsidRDefault="00CE2B2F" w:rsidP="00CE2B2F">
      <w:pPr>
        <w:jc w:val="center"/>
        <w:rPr>
          <w:rFonts w:ascii="Arial" w:hAnsi="Arial" w:cs="Arial"/>
          <w:b/>
          <w:sz w:val="30"/>
          <w:szCs w:val="30"/>
        </w:rPr>
      </w:pPr>
      <w:r w:rsidRPr="00992225">
        <w:rPr>
          <w:rFonts w:ascii="Arial" w:hAnsi="Arial" w:cs="Arial"/>
          <w:b/>
          <w:sz w:val="30"/>
          <w:szCs w:val="30"/>
        </w:rPr>
        <w:t>ПЕРЕЧЕНЬ</w:t>
      </w:r>
    </w:p>
    <w:p w14:paraId="334D9837" w14:textId="77777777" w:rsidR="00992225" w:rsidRDefault="00992225" w:rsidP="00AD73C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992225">
        <w:rPr>
          <w:rFonts w:ascii="Arial" w:hAnsi="Arial" w:cs="Arial"/>
          <w:b/>
          <w:bCs/>
          <w:sz w:val="30"/>
          <w:szCs w:val="30"/>
        </w:rPr>
        <w:t xml:space="preserve">ОСНОВНЫХ МЕРОПРИЯТИЙ МУНИЦИПАЛЬНОЙ ПРОГРАММЫ </w:t>
      </w:r>
      <w:r w:rsidR="00CE2B2F" w:rsidRPr="00992225">
        <w:rPr>
          <w:rFonts w:ascii="Arial" w:hAnsi="Arial" w:cs="Arial"/>
          <w:b/>
          <w:bCs/>
          <w:sz w:val="30"/>
          <w:szCs w:val="30"/>
        </w:rPr>
        <w:t>«</w:t>
      </w:r>
      <w:r w:rsidRPr="00992225">
        <w:rPr>
          <w:rFonts w:ascii="Arial" w:hAnsi="Arial" w:cs="Arial"/>
          <w:b/>
          <w:bCs/>
          <w:sz w:val="30"/>
          <w:szCs w:val="30"/>
        </w:rPr>
        <w:t xml:space="preserve">ИСПОЛЬЗОВАНИЕ И ОХРАНА ЗЕМЕЛЬ АЛКИНСКОГО МУНИЦИПАЛЬНОГО ОБРАЗОВАНИЯ НА ПЕРИОД </w:t>
      </w:r>
    </w:p>
    <w:p w14:paraId="2BBECCEC" w14:textId="4C3BF5B2" w:rsidR="00CE2B2F" w:rsidRPr="00992225" w:rsidRDefault="00AD73C4" w:rsidP="00AD73C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 w:rsidRPr="00992225">
        <w:rPr>
          <w:rFonts w:ascii="Arial" w:hAnsi="Arial" w:cs="Arial"/>
          <w:b/>
          <w:bCs/>
          <w:sz w:val="30"/>
          <w:szCs w:val="30"/>
        </w:rPr>
        <w:t>202</w:t>
      </w:r>
      <w:r w:rsidR="00307409" w:rsidRPr="00992225">
        <w:rPr>
          <w:rFonts w:ascii="Arial" w:hAnsi="Arial" w:cs="Arial"/>
          <w:b/>
          <w:bCs/>
          <w:sz w:val="30"/>
          <w:szCs w:val="30"/>
        </w:rPr>
        <w:t>5</w:t>
      </w:r>
      <w:r w:rsidRPr="00992225">
        <w:rPr>
          <w:rFonts w:ascii="Arial" w:hAnsi="Arial" w:cs="Arial"/>
          <w:b/>
          <w:bCs/>
          <w:sz w:val="30"/>
          <w:szCs w:val="30"/>
        </w:rPr>
        <w:t xml:space="preserve"> - 202</w:t>
      </w:r>
      <w:r w:rsidR="00307409" w:rsidRPr="00992225">
        <w:rPr>
          <w:rFonts w:ascii="Arial" w:hAnsi="Arial" w:cs="Arial"/>
          <w:b/>
          <w:bCs/>
          <w:sz w:val="30"/>
          <w:szCs w:val="30"/>
        </w:rPr>
        <w:t>7</w:t>
      </w:r>
      <w:r w:rsidRPr="00992225">
        <w:rPr>
          <w:rFonts w:ascii="Arial" w:hAnsi="Arial" w:cs="Arial"/>
          <w:b/>
          <w:bCs/>
          <w:sz w:val="30"/>
          <w:szCs w:val="30"/>
        </w:rPr>
        <w:t xml:space="preserve"> </w:t>
      </w:r>
      <w:r w:rsidR="00992225" w:rsidRPr="00992225">
        <w:rPr>
          <w:rFonts w:ascii="Arial" w:hAnsi="Arial" w:cs="Arial"/>
          <w:b/>
          <w:bCs/>
          <w:sz w:val="30"/>
          <w:szCs w:val="30"/>
        </w:rPr>
        <w:t>Г</w:t>
      </w:r>
      <w:r w:rsidRPr="00992225">
        <w:rPr>
          <w:rFonts w:ascii="Arial" w:hAnsi="Arial" w:cs="Arial"/>
          <w:b/>
          <w:bCs/>
          <w:sz w:val="30"/>
          <w:szCs w:val="30"/>
        </w:rPr>
        <w:t>.</w:t>
      </w:r>
      <w:r w:rsidR="00992225" w:rsidRPr="00992225">
        <w:rPr>
          <w:rFonts w:ascii="Arial" w:hAnsi="Arial" w:cs="Arial"/>
          <w:b/>
          <w:bCs/>
          <w:sz w:val="30"/>
          <w:szCs w:val="30"/>
        </w:rPr>
        <w:t>Г.»</w:t>
      </w:r>
    </w:p>
    <w:p w14:paraId="281ED8F6" w14:textId="77777777" w:rsidR="00992225" w:rsidRPr="00992225" w:rsidRDefault="00992225" w:rsidP="00AD73C4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00"/>
        <w:gridCol w:w="2812"/>
        <w:gridCol w:w="2285"/>
        <w:gridCol w:w="1794"/>
        <w:gridCol w:w="2080"/>
      </w:tblGrid>
      <w:tr w:rsidR="00CE2B2F" w:rsidRPr="007E7693" w14:paraId="79B79F92" w14:textId="77777777" w:rsidTr="00307409">
        <w:tc>
          <w:tcPr>
            <w:tcW w:w="617" w:type="dxa"/>
          </w:tcPr>
          <w:p w14:paraId="51C83CDF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D40743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7693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26275D6C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Pr="007E7693">
              <w:rPr>
                <w:rFonts w:ascii="Arial" w:hAnsi="Arial" w:cs="Arial"/>
                <w:b/>
                <w:sz w:val="24"/>
                <w:szCs w:val="24"/>
                <w:lang w:val="en-US"/>
              </w:rPr>
              <w:t>/</w:t>
            </w:r>
            <w:r w:rsidRPr="007E7693">
              <w:rPr>
                <w:rFonts w:ascii="Arial" w:hAnsi="Arial" w:cs="Arial"/>
                <w:b/>
                <w:sz w:val="24"/>
                <w:szCs w:val="24"/>
              </w:rPr>
              <w:t>п</w:t>
            </w:r>
          </w:p>
        </w:tc>
        <w:tc>
          <w:tcPr>
            <w:tcW w:w="3170" w:type="dxa"/>
          </w:tcPr>
          <w:p w14:paraId="4F37C808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596"/>
            </w:tblGrid>
            <w:tr w:rsidR="00CE2B2F" w:rsidRPr="007E7693" w14:paraId="21121772" w14:textId="77777777" w:rsidTr="008E4758">
              <w:trPr>
                <w:trHeight w:val="383"/>
              </w:trPr>
              <w:tc>
                <w:tcPr>
                  <w:tcW w:w="0" w:type="auto"/>
                </w:tcPr>
                <w:p w14:paraId="2A01C5E8" w14:textId="77777777" w:rsidR="00CE2B2F" w:rsidRPr="007E7693" w:rsidRDefault="00CE2B2F" w:rsidP="008E475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7E7693">
                    <w:rPr>
                      <w:rFonts w:ascii="Arial" w:hAnsi="Arial" w:cs="Arial"/>
                      <w:b/>
                      <w:bCs/>
                      <w:color w:val="000000"/>
                      <w:sz w:val="24"/>
                      <w:szCs w:val="24"/>
                    </w:rPr>
                    <w:t>Мероприятия по реализации Программы</w:t>
                  </w:r>
                </w:p>
              </w:tc>
            </w:tr>
          </w:tbl>
          <w:p w14:paraId="4E1A32CD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</w:tcPr>
          <w:p w14:paraId="5E1BB9C3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68B25F21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  <w:bCs/>
              </w:rPr>
              <w:t>Источники и объем финансирования</w:t>
            </w:r>
          </w:p>
          <w:p w14:paraId="1DF86768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5DA3C244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6E60A176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  <w:bCs/>
              </w:rPr>
              <w:t>Срок исполнения</w:t>
            </w:r>
          </w:p>
          <w:p w14:paraId="0C1F2840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2257E6CF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213E5896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  <w:b/>
              </w:rPr>
            </w:pPr>
            <w:r w:rsidRPr="007E7693">
              <w:rPr>
                <w:rFonts w:ascii="Arial" w:hAnsi="Arial" w:cs="Arial"/>
                <w:b/>
                <w:bCs/>
              </w:rPr>
              <w:t>Ответственные за выполнение мероприятия Программы</w:t>
            </w:r>
          </w:p>
          <w:p w14:paraId="6FD92D9C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CE2B2F" w:rsidRPr="007E7693" w14:paraId="77A05C05" w14:textId="77777777" w:rsidTr="00307409">
        <w:tc>
          <w:tcPr>
            <w:tcW w:w="617" w:type="dxa"/>
          </w:tcPr>
          <w:p w14:paraId="1471A57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6E4AE33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  <w:p w14:paraId="6DFBC5A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170" w:type="dxa"/>
          </w:tcPr>
          <w:p w14:paraId="6EDB4DF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E4A1D7E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Разъяснение гражданам норм земельного законодательства </w:t>
            </w:r>
          </w:p>
          <w:p w14:paraId="2C5A7039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4" w:type="dxa"/>
          </w:tcPr>
          <w:p w14:paraId="2490018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96F161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не предусмотрены</w:t>
            </w:r>
          </w:p>
          <w:p w14:paraId="10B6FA9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56B76ED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623B945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постоянно </w:t>
            </w:r>
          </w:p>
          <w:p w14:paraId="3387686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2C8CAA77" w14:textId="77777777" w:rsidR="00307409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6A7DCFF8" w14:textId="77777777" w:rsidR="00CE2B2F" w:rsidRPr="007E7693" w:rsidRDefault="00CE2B2F" w:rsidP="00307409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E2B2F" w:rsidRPr="007E7693" w14:paraId="37B17D7C" w14:textId="77777777" w:rsidTr="00307409">
        <w:tc>
          <w:tcPr>
            <w:tcW w:w="617" w:type="dxa"/>
          </w:tcPr>
          <w:p w14:paraId="5B4BF37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BC70EFF" w14:textId="5F2A798E" w:rsidR="00CE2B2F" w:rsidRPr="007E7693" w:rsidRDefault="00307409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2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70" w:type="dxa"/>
          </w:tcPr>
          <w:p w14:paraId="6E96F10D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AA6434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Проведение мероприятий по благоустройству населенных пунктов (субботники) </w:t>
            </w:r>
          </w:p>
          <w:p w14:paraId="36D2E8B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4" w:type="dxa"/>
          </w:tcPr>
          <w:p w14:paraId="5435CB4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C46219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3EF423D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37109367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78"/>
            </w:tblGrid>
            <w:tr w:rsidR="00CE2B2F" w:rsidRPr="007E7693" w14:paraId="4A53A174" w14:textId="77777777" w:rsidTr="008E4758">
              <w:trPr>
                <w:trHeight w:val="353"/>
                <w:jc w:val="center"/>
              </w:trPr>
              <w:tc>
                <w:tcPr>
                  <w:tcW w:w="0" w:type="auto"/>
                </w:tcPr>
                <w:p w14:paraId="11F3A027" w14:textId="77777777" w:rsidR="00CE2B2F" w:rsidRPr="007E7693" w:rsidRDefault="00CE2B2F" w:rsidP="008E47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7E7693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апрель-май, октябрь ежегодно </w:t>
                  </w:r>
                </w:p>
              </w:tc>
            </w:tr>
          </w:tbl>
          <w:p w14:paraId="0565BC3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2AF1E14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C5CE240" w14:textId="57C8B68F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Администрация </w:t>
            </w:r>
            <w:r w:rsidR="00307409" w:rsidRPr="007E7693">
              <w:rPr>
                <w:rFonts w:ascii="Arial" w:hAnsi="Arial" w:cs="Arial"/>
              </w:rPr>
              <w:t>Алкинского муниципального образования</w:t>
            </w:r>
          </w:p>
          <w:p w14:paraId="32606939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CE2B2F" w:rsidRPr="007E7693" w14:paraId="4A955A64" w14:textId="77777777" w:rsidTr="00307409">
        <w:tc>
          <w:tcPr>
            <w:tcW w:w="617" w:type="dxa"/>
          </w:tcPr>
          <w:p w14:paraId="2F27C65B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3F14F67" w14:textId="666F9338" w:rsidR="00CE2B2F" w:rsidRPr="007E7693" w:rsidRDefault="00307409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3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70" w:type="dxa"/>
          </w:tcPr>
          <w:p w14:paraId="7B7FDAB0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2F57B95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Озеленение территории сельского поселения </w:t>
            </w:r>
          </w:p>
          <w:p w14:paraId="4E9307D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</w:tcPr>
          <w:p w14:paraId="79A01DDD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EA69CED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28DEEA78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0AD5C42E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5D3D03C" w14:textId="77777777" w:rsidR="00CE2B2F" w:rsidRPr="007E7693" w:rsidRDefault="00CE2B2F" w:rsidP="008E4758">
            <w:pPr>
              <w:pStyle w:val="Default"/>
              <w:jc w:val="center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апрель-май ежегодно</w:t>
            </w:r>
          </w:p>
          <w:p w14:paraId="69E85820" w14:textId="77777777" w:rsidR="00CE2B2F" w:rsidRPr="007E7693" w:rsidRDefault="00CE2B2F" w:rsidP="008E475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1189A4A9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  <w:lang w:val="en-US"/>
              </w:rPr>
            </w:pPr>
          </w:p>
          <w:p w14:paraId="18A729B1" w14:textId="77777777" w:rsidR="00307409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5D52BFCF" w14:textId="77777777" w:rsidR="00CE2B2F" w:rsidRPr="007E7693" w:rsidRDefault="00CE2B2F" w:rsidP="00307409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CE2B2F" w:rsidRPr="007E7693" w14:paraId="4A80ACD7" w14:textId="77777777" w:rsidTr="00307409">
        <w:tc>
          <w:tcPr>
            <w:tcW w:w="617" w:type="dxa"/>
          </w:tcPr>
          <w:p w14:paraId="5EB98146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DA13732" w14:textId="1587F213" w:rsidR="00CE2B2F" w:rsidRPr="007E7693" w:rsidRDefault="00307409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4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70" w:type="dxa"/>
          </w:tcPr>
          <w:p w14:paraId="3232A9C9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Выявление пустующих и нерационально используемых земель и своевременное вовлечение их в хозяйственный оборот </w:t>
            </w:r>
          </w:p>
          <w:p w14:paraId="5CA860DB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4" w:type="dxa"/>
          </w:tcPr>
          <w:p w14:paraId="42988D6C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76363B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5F0B7902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62E1A1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41AADDEF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310F8E8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постоянно </w:t>
            </w:r>
          </w:p>
          <w:p w14:paraId="4D29C960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571F53B2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  <w:lang w:val="en-US"/>
              </w:rPr>
            </w:pPr>
          </w:p>
          <w:p w14:paraId="5FF71C74" w14:textId="77777777" w:rsidR="00307409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4D6F8651" w14:textId="77777777" w:rsidR="00CE2B2F" w:rsidRPr="007E7693" w:rsidRDefault="00CE2B2F" w:rsidP="00307409">
            <w:pPr>
              <w:pStyle w:val="Default"/>
              <w:jc w:val="both"/>
              <w:rPr>
                <w:rFonts w:ascii="Arial" w:hAnsi="Arial" w:cs="Arial"/>
              </w:rPr>
            </w:pPr>
          </w:p>
        </w:tc>
      </w:tr>
      <w:tr w:rsidR="00CE2B2F" w:rsidRPr="007E7693" w14:paraId="41FC4507" w14:textId="77777777" w:rsidTr="00307409">
        <w:tc>
          <w:tcPr>
            <w:tcW w:w="617" w:type="dxa"/>
          </w:tcPr>
          <w:p w14:paraId="45737EA9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ACEE8F7" w14:textId="0416E598" w:rsidR="00CE2B2F" w:rsidRPr="007E7693" w:rsidRDefault="00307409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5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70" w:type="dxa"/>
          </w:tcPr>
          <w:p w14:paraId="2DFA280A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Выявление фактов использования земельных участков, приводящих к значительному ухудшению экологической обстановки </w:t>
            </w:r>
          </w:p>
          <w:p w14:paraId="70DECFF0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4" w:type="dxa"/>
          </w:tcPr>
          <w:p w14:paraId="2EDC0EE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341F76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29A7DB85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</w:tcPr>
          <w:p w14:paraId="279D3524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0C65EB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постоянно </w:t>
            </w:r>
          </w:p>
          <w:p w14:paraId="57AEB8EB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</w:tcPr>
          <w:p w14:paraId="11D39734" w14:textId="77777777" w:rsidR="00307409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64F8F353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5DC5D84" w14:textId="77777777" w:rsidR="00CE2B2F" w:rsidRPr="007E7693" w:rsidRDefault="00CE2B2F" w:rsidP="00307409">
            <w:pPr>
              <w:pStyle w:val="Default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CE2B2F" w:rsidRPr="007E7693" w14:paraId="4A6EEADC" w14:textId="77777777" w:rsidTr="00307409">
        <w:tc>
          <w:tcPr>
            <w:tcW w:w="617" w:type="dxa"/>
            <w:tcBorders>
              <w:bottom w:val="single" w:sz="2" w:space="0" w:color="auto"/>
            </w:tcBorders>
          </w:tcPr>
          <w:p w14:paraId="05F1009A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9B0CC5F" w14:textId="3206AAC9" w:rsidR="00CE2B2F" w:rsidRPr="007E7693" w:rsidRDefault="00307409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6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70" w:type="dxa"/>
            <w:tcBorders>
              <w:bottom w:val="single" w:sz="2" w:space="0" w:color="auto"/>
            </w:tcBorders>
          </w:tcPr>
          <w:p w14:paraId="48972974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Осуществление контроля за своевременной уплатой земельного налога, арендной платы за использованием земельных участков </w:t>
            </w:r>
          </w:p>
          <w:p w14:paraId="6A1E2E17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4" w:type="dxa"/>
            <w:tcBorders>
              <w:bottom w:val="single" w:sz="2" w:space="0" w:color="auto"/>
            </w:tcBorders>
          </w:tcPr>
          <w:p w14:paraId="22DB183A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3D23D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2693CBFD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81" w:type="dxa"/>
            <w:tcBorders>
              <w:bottom w:val="single" w:sz="2" w:space="0" w:color="auto"/>
            </w:tcBorders>
          </w:tcPr>
          <w:p w14:paraId="0F057231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EFA8E00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постоянно </w:t>
            </w:r>
          </w:p>
          <w:p w14:paraId="4D268BC9" w14:textId="77777777" w:rsidR="00CE2B2F" w:rsidRPr="007E7693" w:rsidRDefault="00CE2B2F" w:rsidP="008E475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09" w:type="dxa"/>
            <w:tcBorders>
              <w:bottom w:val="single" w:sz="2" w:space="0" w:color="auto"/>
            </w:tcBorders>
          </w:tcPr>
          <w:p w14:paraId="5ACD8C8A" w14:textId="5D9D7D22" w:rsidR="00CE2B2F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6FB33E6E" w14:textId="77777777" w:rsidR="00CE2B2F" w:rsidRPr="007E7693" w:rsidRDefault="00CE2B2F" w:rsidP="00307409">
            <w:pPr>
              <w:pStyle w:val="Default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tbl>
      <w:tblPr>
        <w:tblW w:w="9615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3088"/>
        <w:gridCol w:w="1974"/>
        <w:gridCol w:w="1875"/>
        <w:gridCol w:w="2055"/>
      </w:tblGrid>
      <w:tr w:rsidR="00CE2B2F" w:rsidRPr="007E7693" w14:paraId="07B0D258" w14:textId="77777777" w:rsidTr="008E4758">
        <w:trPr>
          <w:trHeight w:val="1647"/>
        </w:trPr>
        <w:tc>
          <w:tcPr>
            <w:tcW w:w="630" w:type="dxa"/>
          </w:tcPr>
          <w:p w14:paraId="1C34DF27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3619DDB" w14:textId="6448D0BA" w:rsidR="00CE2B2F" w:rsidRPr="007E7693" w:rsidRDefault="00307409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7693">
              <w:rPr>
                <w:rFonts w:ascii="Arial" w:hAnsi="Arial" w:cs="Arial"/>
                <w:sz w:val="24"/>
                <w:szCs w:val="24"/>
              </w:rPr>
              <w:t>7</w:t>
            </w:r>
            <w:r w:rsidR="00CE2B2F" w:rsidRPr="007E7693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  <w:tc>
          <w:tcPr>
            <w:tcW w:w="3180" w:type="dxa"/>
          </w:tcPr>
          <w:p w14:paraId="42F1A75C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BAE553B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Инвентаризация земель </w:t>
            </w:r>
          </w:p>
          <w:p w14:paraId="7A0885FB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65" w:type="dxa"/>
          </w:tcPr>
          <w:p w14:paraId="3408EE50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5AB3DEA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не предусмотрены </w:t>
            </w:r>
          </w:p>
          <w:p w14:paraId="25732575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14:paraId="4D70BF1D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9608B8E" w14:textId="77777777" w:rsidR="00CE2B2F" w:rsidRPr="007E7693" w:rsidRDefault="00CE2B2F" w:rsidP="008E4758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 xml:space="preserve">постоянно </w:t>
            </w:r>
          </w:p>
          <w:p w14:paraId="07D6C67E" w14:textId="77777777" w:rsidR="00CE2B2F" w:rsidRPr="007E7693" w:rsidRDefault="00CE2B2F" w:rsidP="008E4758">
            <w:pPr>
              <w:ind w:left="12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</w:tcPr>
          <w:p w14:paraId="558985A5" w14:textId="268FD10D" w:rsidR="00CE2B2F" w:rsidRPr="007E7693" w:rsidRDefault="00307409" w:rsidP="00307409">
            <w:pPr>
              <w:pStyle w:val="Default"/>
              <w:jc w:val="both"/>
              <w:rPr>
                <w:rFonts w:ascii="Arial" w:hAnsi="Arial" w:cs="Arial"/>
              </w:rPr>
            </w:pPr>
            <w:r w:rsidRPr="007E7693">
              <w:rPr>
                <w:rFonts w:ascii="Arial" w:hAnsi="Arial" w:cs="Arial"/>
              </w:rPr>
              <w:t>Администрация Алкинского муниципального образования</w:t>
            </w:r>
          </w:p>
          <w:p w14:paraId="7A40169F" w14:textId="77777777" w:rsidR="00CE2B2F" w:rsidRPr="007E7693" w:rsidRDefault="00CE2B2F" w:rsidP="00307409">
            <w:pPr>
              <w:pStyle w:val="Default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14:paraId="258221C2" w14:textId="77777777" w:rsidR="006E3FF1" w:rsidRPr="007E7693" w:rsidRDefault="006E3FF1">
      <w:pPr>
        <w:rPr>
          <w:rFonts w:ascii="Arial" w:hAnsi="Arial" w:cs="Arial"/>
          <w:sz w:val="24"/>
          <w:szCs w:val="24"/>
        </w:rPr>
      </w:pPr>
    </w:p>
    <w:sectPr w:rsidR="006E3FF1" w:rsidRPr="007E7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B88"/>
    <w:rsid w:val="00027E4A"/>
    <w:rsid w:val="002323A6"/>
    <w:rsid w:val="00307409"/>
    <w:rsid w:val="00366026"/>
    <w:rsid w:val="003D3743"/>
    <w:rsid w:val="006D0952"/>
    <w:rsid w:val="006E3FF1"/>
    <w:rsid w:val="007E7693"/>
    <w:rsid w:val="008942C0"/>
    <w:rsid w:val="008B6037"/>
    <w:rsid w:val="00992225"/>
    <w:rsid w:val="00A16FD6"/>
    <w:rsid w:val="00A96DF3"/>
    <w:rsid w:val="00AD73C4"/>
    <w:rsid w:val="00C56C14"/>
    <w:rsid w:val="00CE2B2F"/>
    <w:rsid w:val="00CE67F2"/>
    <w:rsid w:val="00DB12F7"/>
    <w:rsid w:val="00F34B88"/>
    <w:rsid w:val="00F7657A"/>
    <w:rsid w:val="00F8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CDE70"/>
  <w15:docId w15:val="{F8D84619-B445-47EB-A47F-C878EE68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B2F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027E4A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7E4A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E4A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E4A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E4A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E4A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E4A"/>
    <w:pPr>
      <w:spacing w:before="240" w:after="60" w:line="240" w:lineRule="auto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E4A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E4A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27E4A"/>
    <w:pPr>
      <w:spacing w:after="0" w:line="240" w:lineRule="auto"/>
    </w:pPr>
    <w:rPr>
      <w:rFonts w:cs="Times New Roman"/>
      <w:sz w:val="24"/>
      <w:szCs w:val="32"/>
    </w:rPr>
  </w:style>
  <w:style w:type="character" w:customStyle="1" w:styleId="10">
    <w:name w:val="Заголовок 1 Знак"/>
    <w:basedOn w:val="a0"/>
    <w:link w:val="1"/>
    <w:uiPriority w:val="9"/>
    <w:rsid w:val="00027E4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27E4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7E4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7E4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7E4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7E4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7E4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7E4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7E4A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027E4A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027E4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27E4A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27E4A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027E4A"/>
    <w:rPr>
      <w:b/>
      <w:bCs/>
    </w:rPr>
  </w:style>
  <w:style w:type="character" w:styleId="a9">
    <w:name w:val="Emphasis"/>
    <w:basedOn w:val="a0"/>
    <w:uiPriority w:val="20"/>
    <w:qFormat/>
    <w:rsid w:val="00027E4A"/>
    <w:rPr>
      <w:rFonts w:asciiTheme="minorHAnsi" w:hAnsiTheme="minorHAnsi"/>
      <w:b/>
      <w:i/>
      <w:iCs/>
    </w:rPr>
  </w:style>
  <w:style w:type="paragraph" w:styleId="aa">
    <w:name w:val="List Paragraph"/>
    <w:basedOn w:val="a"/>
    <w:uiPriority w:val="34"/>
    <w:qFormat/>
    <w:rsid w:val="00027E4A"/>
    <w:pPr>
      <w:spacing w:after="0" w:line="240" w:lineRule="auto"/>
      <w:ind w:left="720"/>
      <w:contextualSpacing/>
    </w:pPr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27E4A"/>
    <w:pPr>
      <w:spacing w:after="0" w:line="240" w:lineRule="auto"/>
    </w:pPr>
    <w:rPr>
      <w:rFonts w:cs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27E4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27E4A"/>
    <w:pPr>
      <w:spacing w:after="0" w:line="240" w:lineRule="auto"/>
      <w:ind w:left="720" w:right="720"/>
    </w:pPr>
    <w:rPr>
      <w:rFonts w:cs="Times New Roman"/>
      <w:b/>
      <w:i/>
      <w:sz w:val="24"/>
    </w:rPr>
  </w:style>
  <w:style w:type="character" w:customStyle="1" w:styleId="ac">
    <w:name w:val="Выделенная цитата Знак"/>
    <w:basedOn w:val="a0"/>
    <w:link w:val="ab"/>
    <w:uiPriority w:val="30"/>
    <w:rsid w:val="00027E4A"/>
    <w:rPr>
      <w:b/>
      <w:i/>
      <w:sz w:val="24"/>
    </w:rPr>
  </w:style>
  <w:style w:type="character" w:styleId="ad">
    <w:name w:val="Subtle Emphasis"/>
    <w:uiPriority w:val="19"/>
    <w:qFormat/>
    <w:rsid w:val="00027E4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27E4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27E4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27E4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27E4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27E4A"/>
    <w:pPr>
      <w:outlineLvl w:val="9"/>
    </w:pPr>
  </w:style>
  <w:style w:type="paragraph" w:customStyle="1" w:styleId="Default">
    <w:name w:val="Default"/>
    <w:rsid w:val="00CE2B2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f3">
    <w:name w:val="Table Grid"/>
    <w:basedOn w:val="a1"/>
    <w:uiPriority w:val="59"/>
    <w:rsid w:val="00CE2B2F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97F8D-93B4-4B1D-B5A4-EC2099667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2179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cp:lastPrinted>2025-01-16T03:13:00Z</cp:lastPrinted>
  <dcterms:created xsi:type="dcterms:W3CDTF">2023-05-23T05:53:00Z</dcterms:created>
  <dcterms:modified xsi:type="dcterms:W3CDTF">2025-02-04T02:22:00Z</dcterms:modified>
</cp:coreProperties>
</file>