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E5BCCC" w14:textId="656C8F97" w:rsidR="00D46E56" w:rsidRDefault="00D46E56" w:rsidP="00D46E56">
      <w:pPr>
        <w:pStyle w:val="a4"/>
      </w:pPr>
      <w:r>
        <w:rPr>
          <w:noProof/>
        </w:rPr>
        <w:drawing>
          <wp:inline distT="0" distB="0" distL="0" distR="0" wp14:anchorId="1B13C127" wp14:editId="27CFAEAB">
            <wp:extent cx="5940425" cy="366331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6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1ADC5" w14:textId="737B2375" w:rsidR="00D46E56" w:rsidRDefault="00D46E56" w:rsidP="00D46E56">
      <w:pPr>
        <w:pStyle w:val="a4"/>
      </w:pPr>
      <w:r>
        <w:rPr>
          <w:noProof/>
        </w:rPr>
        <w:drawing>
          <wp:inline distT="0" distB="0" distL="0" distR="0" wp14:anchorId="6CB3CECE" wp14:editId="25C78D0E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485F1" w14:textId="77777777" w:rsidR="005248F4" w:rsidRDefault="005248F4">
      <w:pPr>
        <w:pStyle w:val="10"/>
        <w:jc w:val="center"/>
        <w:rPr>
          <w:rFonts w:ascii="Times New Roman" w:hAnsi="Times New Roman"/>
          <w:b/>
          <w:bCs/>
        </w:rPr>
      </w:pPr>
    </w:p>
    <w:p w14:paraId="5308D0C1" w14:textId="77777777" w:rsidR="005248F4" w:rsidRDefault="005248F4">
      <w:pPr>
        <w:pStyle w:val="10"/>
        <w:jc w:val="center"/>
        <w:rPr>
          <w:rFonts w:ascii="Times New Roman" w:hAnsi="Times New Roman"/>
          <w:b/>
          <w:bCs/>
        </w:rPr>
      </w:pPr>
    </w:p>
    <w:p w14:paraId="1061FFF4" w14:textId="77777777" w:rsidR="005248F4" w:rsidRDefault="005248F4">
      <w:pPr>
        <w:pStyle w:val="10"/>
        <w:jc w:val="center"/>
        <w:rPr>
          <w:rFonts w:ascii="Times New Roman" w:hAnsi="Times New Roman"/>
          <w:b/>
          <w:bCs/>
        </w:rPr>
      </w:pPr>
    </w:p>
    <w:p w14:paraId="4462AEA3" w14:textId="77777777" w:rsidR="005248F4" w:rsidRDefault="005248F4">
      <w:pPr>
        <w:pStyle w:val="10"/>
        <w:jc w:val="center"/>
        <w:rPr>
          <w:rFonts w:ascii="Times New Roman" w:hAnsi="Times New Roman"/>
          <w:b/>
          <w:bCs/>
        </w:rPr>
      </w:pPr>
    </w:p>
    <w:p w14:paraId="5F7E8376" w14:textId="77777777" w:rsidR="005248F4" w:rsidRDefault="005248F4">
      <w:pPr>
        <w:pStyle w:val="10"/>
        <w:jc w:val="center"/>
        <w:rPr>
          <w:rFonts w:ascii="Times New Roman" w:hAnsi="Times New Roman"/>
          <w:b/>
          <w:bCs/>
        </w:rPr>
      </w:pPr>
    </w:p>
    <w:p w14:paraId="1E16166D" w14:textId="77777777" w:rsidR="005248F4" w:rsidRDefault="005248F4">
      <w:pPr>
        <w:pStyle w:val="10"/>
        <w:jc w:val="center"/>
        <w:rPr>
          <w:rFonts w:ascii="Times New Roman" w:hAnsi="Times New Roman"/>
          <w:b/>
          <w:bCs/>
        </w:rPr>
      </w:pPr>
    </w:p>
    <w:p w14:paraId="1BE8F12E" w14:textId="77777777" w:rsidR="005248F4" w:rsidRDefault="005248F4">
      <w:pPr>
        <w:pStyle w:val="10"/>
        <w:jc w:val="center"/>
        <w:rPr>
          <w:rFonts w:ascii="Times New Roman" w:hAnsi="Times New Roman"/>
          <w:b/>
          <w:bCs/>
        </w:rPr>
      </w:pPr>
    </w:p>
    <w:p w14:paraId="0E82DDDE" w14:textId="77777777" w:rsidR="005248F4" w:rsidRDefault="005248F4">
      <w:pPr>
        <w:pStyle w:val="10"/>
        <w:jc w:val="center"/>
        <w:rPr>
          <w:rFonts w:ascii="Times New Roman" w:hAnsi="Times New Roman"/>
          <w:b/>
          <w:bCs/>
        </w:rPr>
      </w:pPr>
    </w:p>
    <w:p w14:paraId="4ABE2808" w14:textId="52793213" w:rsidR="00BA7AFE" w:rsidRPr="008D753E" w:rsidRDefault="000E3486" w:rsidP="00D46E74">
      <w:pPr>
        <w:pStyle w:val="10"/>
        <w:spacing w:line="276" w:lineRule="auto"/>
        <w:jc w:val="center"/>
        <w:rPr>
          <w:rFonts w:ascii="Times New Roman" w:hAnsi="Times New Roman"/>
          <w:b/>
          <w:bCs/>
        </w:rPr>
      </w:pPr>
      <w:r w:rsidRPr="008D753E">
        <w:rPr>
          <w:rFonts w:ascii="Times New Roman" w:hAnsi="Times New Roman"/>
          <w:b/>
          <w:bCs/>
        </w:rPr>
        <w:lastRenderedPageBreak/>
        <w:t xml:space="preserve">Уважаемые жители р.п. </w:t>
      </w:r>
      <w:r w:rsidR="00AC4268" w:rsidRPr="008D753E">
        <w:rPr>
          <w:rFonts w:ascii="Times New Roman" w:hAnsi="Times New Roman"/>
          <w:b/>
          <w:bCs/>
        </w:rPr>
        <w:t>Куйтун и</w:t>
      </w:r>
      <w:r w:rsidRPr="008D753E">
        <w:rPr>
          <w:rFonts w:ascii="Times New Roman" w:hAnsi="Times New Roman"/>
          <w:b/>
          <w:bCs/>
        </w:rPr>
        <w:t xml:space="preserve"> Куйтунского района!</w:t>
      </w:r>
    </w:p>
    <w:p w14:paraId="7C129305" w14:textId="77777777" w:rsidR="00BA7AFE" w:rsidRDefault="000E3486" w:rsidP="00D46E74">
      <w:pPr>
        <w:pStyle w:val="10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t xml:space="preserve"> </w:t>
      </w:r>
    </w:p>
    <w:p w14:paraId="49299608" w14:textId="77777777" w:rsidR="00414A27" w:rsidRDefault="000E3486" w:rsidP="00D46E74">
      <w:pPr>
        <w:pStyle w:val="10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="003335F7" w:rsidRPr="008D753E">
        <w:rPr>
          <w:rFonts w:ascii="Times New Roman" w:hAnsi="Times New Roman"/>
        </w:rPr>
        <w:t xml:space="preserve">В соответствии с письмом Минсельхоза России от 3 августа 2026  года № РН-25-27/15967,  в связи с существующими угрозами заноса  и распространения заразных, в том числе особо опасных болезней животных и птиц, в целях обеспечения эпизоотического благополучия и продовольственной безопасности  территории Иркутской области и во исполнение поручений, предусмотренных Протоколом заседания  противоэпизоотической комиссии при Правительстве  Иркутской области  от 6 августа  2026 года, зарегистрированным в СЭД «Дело» 11 августа 2026 года № КСО-492/26 по вопросу обеспечения эпизоотического благополучия  и продовольственной безопасности Иркутской области путем проведения мероприятий по предупреждению заноса и распространения </w:t>
      </w:r>
      <w:r w:rsidR="003335F7" w:rsidRPr="008D753E">
        <w:rPr>
          <w:rFonts w:ascii="Times New Roman" w:hAnsi="Times New Roman"/>
          <w:b/>
          <w:bCs/>
        </w:rPr>
        <w:t>возбудителей АЧС, ВГП и болезни Ньюкасла</w:t>
      </w:r>
      <w:r w:rsidR="003335F7" w:rsidRPr="008D753E">
        <w:rPr>
          <w:rFonts w:ascii="Times New Roman" w:hAnsi="Times New Roman"/>
        </w:rPr>
        <w:t>,  учитывая сложную эпизоотическую ситуацию, Министерство сельского хозяйства Иркутской области совместно со Службой ветеринарии Иркутской области предупреждает о необходимости принятия мер по недопущению распространения заразных, в том числе особо опасных болезней животных.</w:t>
      </w:r>
      <w:r w:rsidRPr="008D753E">
        <w:rPr>
          <w:rFonts w:ascii="Times New Roman" w:hAnsi="Times New Roman"/>
        </w:rPr>
        <w:t xml:space="preserve"> </w:t>
      </w:r>
    </w:p>
    <w:p w14:paraId="6F9F1808" w14:textId="04BC7FAA" w:rsidR="00BA7AFE" w:rsidRPr="00414A27" w:rsidRDefault="0016485F" w:rsidP="00D46E74">
      <w:pPr>
        <w:pStyle w:val="10"/>
        <w:spacing w:line="276" w:lineRule="auto"/>
        <w:ind w:firstLine="708"/>
        <w:jc w:val="center"/>
        <w:rPr>
          <w:rFonts w:ascii="Times New Roman" w:hAnsi="Times New Roman"/>
          <w:b/>
          <w:bCs/>
        </w:rPr>
      </w:pPr>
      <w:r w:rsidRPr="00F31D4D">
        <w:rPr>
          <w:rFonts w:ascii="Times New Roman" w:hAnsi="Times New Roman"/>
          <w:b/>
          <w:bCs/>
        </w:rPr>
        <w:t>Н</w:t>
      </w:r>
      <w:r w:rsidR="00414A27" w:rsidRPr="00F31D4D">
        <w:rPr>
          <w:rFonts w:ascii="Times New Roman" w:hAnsi="Times New Roman"/>
          <w:b/>
          <w:bCs/>
        </w:rPr>
        <w:t>еобходимо:</w:t>
      </w:r>
    </w:p>
    <w:p w14:paraId="0854069E" w14:textId="21FA8BCD" w:rsidR="00BA7AFE" w:rsidRPr="008D753E" w:rsidRDefault="000E3486" w:rsidP="00D46E74">
      <w:pPr>
        <w:pStyle w:val="1"/>
        <w:numPr>
          <w:ilvl w:val="0"/>
          <w:numId w:val="1"/>
        </w:numPr>
        <w:spacing w:before="0" w:beforeAutospacing="0" w:after="0" w:afterAutospacing="0" w:line="276" w:lineRule="auto"/>
        <w:ind w:firstLine="567"/>
        <w:jc w:val="both"/>
      </w:pPr>
      <w:r w:rsidRPr="008D753E">
        <w:t xml:space="preserve"> Поставить животных </w:t>
      </w:r>
      <w:r w:rsidR="00AC4268" w:rsidRPr="008D753E">
        <w:t xml:space="preserve">и птицу </w:t>
      </w:r>
      <w:r w:rsidRPr="008D753E">
        <w:t>на учёт в ветеринарных учреждениях;</w:t>
      </w:r>
    </w:p>
    <w:p w14:paraId="1A8E87E9" w14:textId="0B2FFD1E" w:rsidR="00BA7AFE" w:rsidRDefault="000E3486" w:rsidP="00D46E74">
      <w:pPr>
        <w:pStyle w:val="1"/>
        <w:numPr>
          <w:ilvl w:val="0"/>
          <w:numId w:val="1"/>
        </w:numPr>
        <w:spacing w:before="0" w:beforeAutospacing="0" w:after="0" w:afterAutospacing="0" w:line="276" w:lineRule="auto"/>
        <w:ind w:firstLineChars="236" w:firstLine="566"/>
        <w:jc w:val="both"/>
      </w:pPr>
      <w:r>
        <w:t xml:space="preserve">  Владельцам животных принять меры по усилению биологической защищенности хозяйств </w:t>
      </w:r>
      <w:r w:rsidR="00AC4268" w:rsidRPr="00165FC4">
        <w:t>(</w:t>
      </w:r>
      <w:r w:rsidR="00AC4268" w:rsidRPr="00AC4268">
        <w:rPr>
          <w:b/>
          <w:bCs/>
        </w:rPr>
        <w:t>безвыгульное содержание свиней и домашней птицы</w:t>
      </w:r>
      <w:r w:rsidR="00D46E56" w:rsidRPr="00D46E56">
        <w:rPr>
          <w:b/>
          <w:bCs/>
        </w:rPr>
        <w:t xml:space="preserve"> </w:t>
      </w:r>
      <w:r w:rsidR="00D46E56">
        <w:rPr>
          <w:b/>
          <w:bCs/>
        </w:rPr>
        <w:t>и т.д.</w:t>
      </w:r>
      <w:r w:rsidR="00AC4268" w:rsidRPr="00165FC4">
        <w:t>)</w:t>
      </w:r>
      <w:r>
        <w:t xml:space="preserve">; </w:t>
      </w:r>
    </w:p>
    <w:p w14:paraId="6900A512" w14:textId="53F9B9E3" w:rsidR="00BA7AFE" w:rsidRDefault="000E3486" w:rsidP="00D46E74">
      <w:pPr>
        <w:pStyle w:val="1"/>
        <w:numPr>
          <w:ilvl w:val="0"/>
          <w:numId w:val="1"/>
        </w:numPr>
        <w:spacing w:line="276" w:lineRule="auto"/>
        <w:ind w:firstLineChars="236" w:firstLine="566"/>
        <w:jc w:val="both"/>
      </w:pPr>
      <w:r>
        <w:t xml:space="preserve"> Ограничить перемещения живых восприимчивых животных,</w:t>
      </w:r>
      <w:r w:rsidR="00AC4268">
        <w:t xml:space="preserve"> птицы, кормов</w:t>
      </w:r>
      <w:r>
        <w:t xml:space="preserve"> за пределы и по территории неблагополучных регионов (с учётом необходимости обеспечения функционирования животноводческих объектов);</w:t>
      </w:r>
    </w:p>
    <w:p w14:paraId="58C9A2EA" w14:textId="77777777" w:rsidR="00BA7AFE" w:rsidRPr="00D46E56" w:rsidRDefault="000E3486" w:rsidP="00D46E74">
      <w:pPr>
        <w:pStyle w:val="1"/>
        <w:numPr>
          <w:ilvl w:val="0"/>
          <w:numId w:val="1"/>
        </w:numPr>
        <w:spacing w:line="276" w:lineRule="auto"/>
        <w:ind w:firstLineChars="236" w:firstLine="566"/>
        <w:jc w:val="both"/>
        <w:rPr>
          <w:b/>
          <w:bCs/>
        </w:rPr>
      </w:pPr>
      <w:r>
        <w:t xml:space="preserve"> Извещать специалистов государственной ветеринарной службы обо всех случаях заболевания или гибели животных, а также об изменениях в их поведении, указывающих на возможное заболевание; </w:t>
      </w:r>
      <w:r w:rsidRPr="00D46E56">
        <w:rPr>
          <w:b/>
          <w:bCs/>
        </w:rPr>
        <w:t>р.п. Куйтун (Тел. 8395 - 36 - 5 -17 -26)</w:t>
      </w:r>
    </w:p>
    <w:p w14:paraId="4A7BE31E" w14:textId="65483059" w:rsidR="00BA7AFE" w:rsidRDefault="000E3486" w:rsidP="00D46E74">
      <w:pPr>
        <w:pStyle w:val="1"/>
        <w:numPr>
          <w:ilvl w:val="0"/>
          <w:numId w:val="1"/>
        </w:numPr>
        <w:spacing w:line="276" w:lineRule="auto"/>
        <w:ind w:firstLineChars="236" w:firstLine="566"/>
        <w:jc w:val="both"/>
      </w:pPr>
      <w:r>
        <w:t xml:space="preserve"> Незамедлительно </w:t>
      </w:r>
      <w:r w:rsidR="00AC4268">
        <w:t>принимать меры</w:t>
      </w:r>
      <w:r>
        <w:t xml:space="preserve"> по изоляции подозреваемых в заболевании животных, а также обеспечить изоляцию трупов животных;</w:t>
      </w:r>
    </w:p>
    <w:p w14:paraId="0DC4D642" w14:textId="454F7DD1" w:rsidR="00BA7AFE" w:rsidRDefault="000E3486" w:rsidP="00D46E74">
      <w:pPr>
        <w:pStyle w:val="1"/>
        <w:numPr>
          <w:ilvl w:val="0"/>
          <w:numId w:val="1"/>
        </w:numPr>
        <w:spacing w:line="276" w:lineRule="auto"/>
        <w:ind w:firstLineChars="236" w:firstLine="566"/>
        <w:jc w:val="both"/>
      </w:pPr>
      <w:r>
        <w:t xml:space="preserve"> Проводить обработку   животноводческих помещений от грызунов и </w:t>
      </w:r>
      <w:r w:rsidR="00AC4268">
        <w:t>клещей</w:t>
      </w:r>
      <w:r w:rsidR="00414A27">
        <w:t xml:space="preserve"> </w:t>
      </w:r>
      <w:r w:rsidR="00AC4268">
        <w:t>(</w:t>
      </w:r>
      <w:r>
        <w:t>дератизация, дезинсекция)</w:t>
      </w:r>
      <w:r w:rsidR="00414A27">
        <w:t>, а</w:t>
      </w:r>
      <w:r>
        <w:t xml:space="preserve"> также дезинфекцию помещений</w:t>
      </w:r>
      <w:r w:rsidR="00AC4268">
        <w:t xml:space="preserve"> для животных и птицы</w:t>
      </w:r>
      <w:r>
        <w:t xml:space="preserve"> (</w:t>
      </w:r>
      <w:r w:rsidRPr="003335F7">
        <w:rPr>
          <w:b/>
          <w:bCs/>
        </w:rPr>
        <w:t>побелка, обработка дезинфицирующими средствами</w:t>
      </w:r>
      <w:r>
        <w:t>);</w:t>
      </w:r>
    </w:p>
    <w:p w14:paraId="63F9F555" w14:textId="2041D16D" w:rsidR="003335F7" w:rsidRDefault="003335F7" w:rsidP="00D46E74">
      <w:pPr>
        <w:pStyle w:val="1"/>
        <w:numPr>
          <w:ilvl w:val="0"/>
          <w:numId w:val="1"/>
        </w:numPr>
        <w:spacing w:line="276" w:lineRule="auto"/>
        <w:ind w:firstLine="567"/>
        <w:jc w:val="both"/>
      </w:pPr>
      <w:r>
        <w:t xml:space="preserve">Не допускать ввоз животных с нарушением ветеринарного законодательства (при отсутствии ветеринарных сопроводительных документов) и информировать незамедлительно о фактах несанкционированного перемещения и реализации живых животных, продукции  животноводства и птицы  (Управление Россельхознадзора по Иркутской области и Республике Бурятия (инспектор по Куйтунскому, Тулунскому и Нижнеудинскому районам   </w:t>
      </w:r>
      <w:r w:rsidRPr="00D46E56">
        <w:rPr>
          <w:b/>
          <w:bCs/>
        </w:rPr>
        <w:t>Черноокая Анна Ивановна Тел. 89041247182).</w:t>
      </w:r>
    </w:p>
    <w:p w14:paraId="27863900" w14:textId="794C5F2F" w:rsidR="008D753E" w:rsidRPr="008D753E" w:rsidRDefault="00414A27" w:rsidP="00D46E74">
      <w:pPr>
        <w:pStyle w:val="a3"/>
        <w:numPr>
          <w:ilvl w:val="0"/>
          <w:numId w:val="1"/>
        </w:num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="008D753E" w:rsidRPr="001450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всем возникшим вопросам обращаться в Куйтунский филиал ОГБУ "Зиминская СББЖ", расположенный по адресу: Иркутская область, Куйтунский район, р.п. Куйтун, ул. Берёзовая, 2, телефон: </w:t>
      </w:r>
      <w:r w:rsidR="008D753E" w:rsidRPr="0014509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(39536) 5-17-26.</w:t>
      </w:r>
    </w:p>
    <w:p w14:paraId="794A1C0A" w14:textId="77777777" w:rsidR="008D753E" w:rsidRDefault="008D753E" w:rsidP="00D46E74">
      <w:pPr>
        <w:pStyle w:val="a3"/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C60241A" w14:textId="47F89D99" w:rsidR="00BA7AFE" w:rsidRDefault="000E3486" w:rsidP="00D46E7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1D4D">
        <w:rPr>
          <w:rFonts w:ascii="Times New Roman" w:hAnsi="Times New Roman" w:cs="Times New Roman"/>
          <w:sz w:val="24"/>
          <w:szCs w:val="24"/>
        </w:rPr>
        <w:t>Применение указанных профилактических мер обеспечит эпизоотическое благополучие вашего хозяйства.</w:t>
      </w:r>
      <w:bookmarkStart w:id="0" w:name="_GoBack"/>
      <w:bookmarkEnd w:id="0"/>
    </w:p>
    <w:p w14:paraId="77564E28" w14:textId="45015808" w:rsidR="00414A27" w:rsidRDefault="00414A27" w:rsidP="00414A2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5CDCE4F" w14:textId="77777777" w:rsidR="00414A27" w:rsidRPr="008D753E" w:rsidRDefault="00414A27" w:rsidP="00414A2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F55CFD6" w14:textId="34F2972A" w:rsidR="00BA7AFE" w:rsidRDefault="00BA7AFE" w:rsidP="00414A27">
      <w:pPr>
        <w:pStyle w:val="1"/>
        <w:spacing w:before="0" w:beforeAutospacing="0" w:after="0" w:afterAutospacing="0"/>
        <w:ind w:firstLineChars="150" w:firstLine="360"/>
        <w:jc w:val="both"/>
      </w:pPr>
    </w:p>
    <w:sectPr w:rsidR="00BA7AFE" w:rsidSect="00414A2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933BE2" w14:textId="77777777" w:rsidR="00C975B2" w:rsidRDefault="00C975B2">
      <w:pPr>
        <w:spacing w:line="240" w:lineRule="auto"/>
      </w:pPr>
      <w:r>
        <w:separator/>
      </w:r>
    </w:p>
  </w:endnote>
  <w:endnote w:type="continuationSeparator" w:id="0">
    <w:p w14:paraId="541B06AE" w14:textId="77777777" w:rsidR="00C975B2" w:rsidRDefault="00C975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6249C4" w14:textId="77777777" w:rsidR="00C975B2" w:rsidRDefault="00C975B2">
      <w:pPr>
        <w:spacing w:after="0"/>
      </w:pPr>
      <w:r>
        <w:separator/>
      </w:r>
    </w:p>
  </w:footnote>
  <w:footnote w:type="continuationSeparator" w:id="0">
    <w:p w14:paraId="2E0F5833" w14:textId="77777777" w:rsidR="00C975B2" w:rsidRDefault="00C975B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ED2025E9"/>
    <w:multiLevelType w:val="singleLevel"/>
    <w:tmpl w:val="E916B08A"/>
    <w:lvl w:ilvl="0">
      <w:start w:val="1"/>
      <w:numFmt w:val="decimal"/>
      <w:suff w:val="space"/>
      <w:lvlText w:val="%1."/>
      <w:lvlJc w:val="left"/>
      <w:rPr>
        <w:rFonts w:ascii="Times New Roman" w:eastAsia="Times New Roman" w:hAnsi="Times New Roman" w:cs="Times New Roman"/>
        <w:b w:val="0"/>
        <w:bCs w:val="0"/>
      </w:rPr>
    </w:lvl>
  </w:abstractNum>
  <w:abstractNum w:abstractNumId="1" w15:restartNumberingAfterBreak="0">
    <w:nsid w:val="05F6B502"/>
    <w:multiLevelType w:val="singleLevel"/>
    <w:tmpl w:val="05F6B502"/>
    <w:lvl w:ilvl="0">
      <w:start w:val="1"/>
      <w:numFmt w:val="decimal"/>
      <w:suff w:val="space"/>
      <w:lvlText w:val="%1."/>
      <w:lvlJc w:val="left"/>
      <w:pPr>
        <w:ind w:left="-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373"/>
    <w:rsid w:val="000E3486"/>
    <w:rsid w:val="001214D7"/>
    <w:rsid w:val="00143394"/>
    <w:rsid w:val="00150999"/>
    <w:rsid w:val="0016485F"/>
    <w:rsid w:val="00235B1C"/>
    <w:rsid w:val="003335F7"/>
    <w:rsid w:val="00414A27"/>
    <w:rsid w:val="00494123"/>
    <w:rsid w:val="005248F4"/>
    <w:rsid w:val="0057077A"/>
    <w:rsid w:val="006A2EFE"/>
    <w:rsid w:val="006D2221"/>
    <w:rsid w:val="00883373"/>
    <w:rsid w:val="008D753E"/>
    <w:rsid w:val="008D75D2"/>
    <w:rsid w:val="008E3017"/>
    <w:rsid w:val="008E422A"/>
    <w:rsid w:val="008F5C7C"/>
    <w:rsid w:val="00AC4268"/>
    <w:rsid w:val="00BA7AFE"/>
    <w:rsid w:val="00C975B2"/>
    <w:rsid w:val="00D46E56"/>
    <w:rsid w:val="00D46E74"/>
    <w:rsid w:val="00DE3BC7"/>
    <w:rsid w:val="00E24566"/>
    <w:rsid w:val="00F31D4D"/>
    <w:rsid w:val="00F45FE1"/>
    <w:rsid w:val="011F483F"/>
    <w:rsid w:val="28F42ED1"/>
    <w:rsid w:val="292561C6"/>
    <w:rsid w:val="510C014A"/>
    <w:rsid w:val="52F350E0"/>
    <w:rsid w:val="5EE5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5536F"/>
  <w15:docId w15:val="{B1844C2E-017B-4C41-9E1F-6369289F6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qFormat/>
    <w:pPr>
      <w:spacing w:before="100" w:beforeAutospacing="1" w:after="100" w:afterAutospacing="1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Без интервала1"/>
    <w:basedOn w:val="a"/>
    <w:qFormat/>
    <w:pPr>
      <w:spacing w:after="0" w:line="240" w:lineRule="auto"/>
    </w:pPr>
    <w:rPr>
      <w:rFonts w:ascii="Calibri" w:eastAsia="SimSun" w:hAnsi="Calibri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8D753E"/>
    <w:rPr>
      <w:rFonts w:eastAsiaTheme="minorEastAsia"/>
      <w:sz w:val="22"/>
      <w:szCs w:val="22"/>
    </w:rPr>
  </w:style>
  <w:style w:type="paragraph" w:styleId="a4">
    <w:name w:val="Normal (Web)"/>
    <w:basedOn w:val="a"/>
    <w:uiPriority w:val="99"/>
    <w:semiHidden/>
    <w:unhideWhenUsed/>
    <w:rsid w:val="00D46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88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18</cp:revision>
  <cp:lastPrinted>2026-02-24T03:12:00Z</cp:lastPrinted>
  <dcterms:created xsi:type="dcterms:W3CDTF">2026-08-17T06:59:00Z</dcterms:created>
  <dcterms:modified xsi:type="dcterms:W3CDTF">2026-08-21T02:32:00Z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59283BD522A74BDEAF94173C034A6192_12</vt:lpwstr>
  </property>
</Properties>
</file>